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91" w:rsidRPr="00BA055F" w:rsidRDefault="006C6A91" w:rsidP="00DB53D9">
      <w:pPr>
        <w:spacing w:after="200"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Anurag Taneja </w:t>
      </w:r>
    </w:p>
    <w:p w:rsidR="00DB53D9" w:rsidRDefault="00DB53D9" w:rsidP="00DB53D9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A-98 Palam V</w:t>
      </w:r>
      <w:r w:rsidR="006C6A91">
        <w:rPr>
          <w:rFonts w:ascii="Verdana" w:hAnsi="Verdana" w:cs="Arial"/>
          <w:sz w:val="18"/>
          <w:szCs w:val="18"/>
        </w:rPr>
        <w:t xml:space="preserve">ihar Gurgaon, Haryana </w:t>
      </w:r>
    </w:p>
    <w:p w:rsidR="00DB53D9" w:rsidRDefault="00DB53D9" w:rsidP="00DB53D9">
      <w:pPr>
        <w:spacing w:line="276" w:lineRule="auto"/>
        <w:rPr>
          <w:rFonts w:ascii="Verdana" w:hAnsi="Verdana" w:cs="Arial"/>
          <w:sz w:val="18"/>
          <w:szCs w:val="18"/>
        </w:rPr>
      </w:pPr>
    </w:p>
    <w:p w:rsidR="00DB53D9" w:rsidRDefault="006C6A91" w:rsidP="00DB53D9">
      <w:pPr>
        <w:spacing w:line="276" w:lineRule="auto"/>
        <w:jc w:val="both"/>
        <w:rPr>
          <w:rFonts w:ascii="Verdana" w:eastAsia="MS Mincho" w:hAnsi="Verdana" w:cs="Arial"/>
          <w:sz w:val="18"/>
          <w:szCs w:val="18"/>
        </w:rPr>
      </w:pPr>
      <w:r w:rsidRPr="00550D48">
        <w:rPr>
          <w:rFonts w:ascii="Verdana" w:eastAsia="MS Mincho" w:hAnsi="Verdana" w:cs="Arial"/>
          <w:sz w:val="18"/>
          <w:szCs w:val="18"/>
        </w:rPr>
        <w:sym w:font="Wingdings" w:char="F06C"/>
      </w:r>
      <w:r>
        <w:rPr>
          <w:rFonts w:ascii="Verdana" w:eastAsia="MS Mincho" w:hAnsi="Verdana" w:cs="Arial"/>
          <w:sz w:val="18"/>
          <w:szCs w:val="18"/>
        </w:rPr>
        <w:t xml:space="preserve">  Mobile: 8860423820</w:t>
      </w:r>
    </w:p>
    <w:p w:rsidR="006C6A91" w:rsidRPr="00DB53D9" w:rsidRDefault="006C6A91" w:rsidP="00DB53D9">
      <w:pPr>
        <w:spacing w:line="276" w:lineRule="auto"/>
        <w:jc w:val="both"/>
        <w:rPr>
          <w:rFonts w:ascii="Verdana" w:eastAsia="MS Mincho" w:hAnsi="Verdana" w:cs="Arial"/>
          <w:sz w:val="18"/>
          <w:szCs w:val="18"/>
        </w:rPr>
      </w:pPr>
      <w:r w:rsidRPr="00550D48">
        <w:rPr>
          <w:rFonts w:ascii="Verdana" w:eastAsia="MS Mincho" w:hAnsi="Verdana" w:cs="Arial"/>
          <w:sz w:val="18"/>
          <w:szCs w:val="18"/>
        </w:rPr>
        <w:sym w:font="Wingdings" w:char="F06C"/>
      </w:r>
      <w:r w:rsidR="00DB53D9">
        <w:rPr>
          <w:rFonts w:ascii="Verdana" w:eastAsia="MS Mincho" w:hAnsi="Verdana" w:cs="Arial"/>
          <w:sz w:val="18"/>
          <w:szCs w:val="18"/>
        </w:rPr>
        <w:t xml:space="preserve">  Email: </w:t>
      </w:r>
      <w:r>
        <w:rPr>
          <w:rFonts w:ascii="Verdana" w:eastAsia="MS Mincho" w:hAnsi="Verdana" w:cs="Arial"/>
          <w:sz w:val="18"/>
          <w:szCs w:val="18"/>
        </w:rPr>
        <w:t>anurag.taneja@yahoo.com</w:t>
      </w:r>
    </w:p>
    <w:p w:rsidR="00DB53D9" w:rsidRDefault="0022539B" w:rsidP="00DB53D9">
      <w:pPr>
        <w:pStyle w:val="PlainText"/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eastAsia="MS Mincho" w:hAnsi="Verdana" w:cs="Tahoma"/>
          <w:b/>
        </w:rPr>
        <w:pict>
          <v:rect id="_x0000_i1025" style="width:468pt;height:1.5pt" o:hralign="center" o:hrstd="t" o:hrnoshade="t" o:hr="t" fillcolor="black [3213]" stroked="f"/>
        </w:pict>
      </w:r>
    </w:p>
    <w:p w:rsidR="006C6A91" w:rsidRPr="00254B5D" w:rsidRDefault="006C6A91" w:rsidP="00DB53D9">
      <w:pPr>
        <w:pStyle w:val="PlainText"/>
        <w:spacing w:line="276" w:lineRule="auto"/>
        <w:rPr>
          <w:rFonts w:ascii="Verdana" w:hAnsi="Verdana"/>
          <w:b/>
          <w:sz w:val="24"/>
          <w:szCs w:val="24"/>
        </w:rPr>
      </w:pPr>
      <w:r w:rsidRPr="00254B5D">
        <w:rPr>
          <w:rFonts w:ascii="Verdana" w:hAnsi="Verdana"/>
          <w:b/>
          <w:sz w:val="24"/>
          <w:szCs w:val="24"/>
        </w:rPr>
        <w:t>Objective</w:t>
      </w:r>
      <w:r w:rsidR="00DB53D9">
        <w:rPr>
          <w:rFonts w:ascii="Verdana" w:hAnsi="Verdana"/>
          <w:b/>
          <w:sz w:val="24"/>
          <w:szCs w:val="24"/>
        </w:rPr>
        <w:t>:</w:t>
      </w:r>
    </w:p>
    <w:p w:rsidR="006C6A91" w:rsidRDefault="006C6A91" w:rsidP="00DB53D9">
      <w:pPr>
        <w:pStyle w:val="PlainText"/>
        <w:spacing w:line="276" w:lineRule="auto"/>
        <w:rPr>
          <w:rFonts w:ascii="Verdana" w:hAnsi="Verdana"/>
          <w:sz w:val="22"/>
          <w:szCs w:val="22"/>
        </w:rPr>
      </w:pPr>
    </w:p>
    <w:p w:rsidR="006C6A91" w:rsidRDefault="00035BFE" w:rsidP="00DB53D9">
      <w:pPr>
        <w:pStyle w:val="CommentText"/>
        <w:tabs>
          <w:tab w:val="left" w:pos="130"/>
        </w:tabs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 w:rsidRPr="00DB53D9">
        <w:rPr>
          <w:rFonts w:ascii="Verdana" w:hAnsi="Verdana" w:cstheme="minorBidi"/>
          <w:sz w:val="22"/>
          <w:szCs w:val="22"/>
        </w:rPr>
        <w:t>Seeking a challenging career in an organization where my capabilities and strengths are fully exploited, timely enhanced and duly rewarded with the growth of the organization.</w:t>
      </w:r>
    </w:p>
    <w:p w:rsidR="00DB53D9" w:rsidRPr="00DB53D9" w:rsidRDefault="0022539B" w:rsidP="00DB53D9">
      <w:pPr>
        <w:pStyle w:val="CommentText"/>
        <w:tabs>
          <w:tab w:val="left" w:pos="130"/>
        </w:tabs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>
        <w:rPr>
          <w:rFonts w:ascii="Verdana" w:eastAsia="MS Mincho" w:hAnsi="Verdana" w:cs="Tahoma"/>
          <w:b/>
        </w:rPr>
        <w:pict>
          <v:rect id="_x0000_i1026" style="width:468pt;height:1.5pt" o:hralign="center" o:hrstd="t" o:hrnoshade="t" o:hr="t" fillcolor="black [3213]" stroked="f"/>
        </w:pict>
      </w:r>
    </w:p>
    <w:p w:rsidR="00DB53D9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</w:p>
    <w:p w:rsidR="006C6A91" w:rsidRDefault="006C6A91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  <w:r>
        <w:rPr>
          <w:rFonts w:ascii="Verdana" w:eastAsia="MS Mincho" w:hAnsi="Verdana" w:cs="Tahoma"/>
          <w:b/>
          <w:sz w:val="24"/>
        </w:rPr>
        <w:t>S</w:t>
      </w:r>
      <w:r w:rsidRPr="00550D48">
        <w:rPr>
          <w:rFonts w:ascii="Verdana" w:eastAsia="MS Mincho" w:hAnsi="Verdana" w:cs="Tahoma"/>
          <w:b/>
          <w:sz w:val="24"/>
        </w:rPr>
        <w:t>kills</w:t>
      </w:r>
      <w:r w:rsidR="00DB53D9">
        <w:rPr>
          <w:rFonts w:ascii="Verdana" w:eastAsia="MS Mincho" w:hAnsi="Verdana" w:cs="Tahoma"/>
          <w:b/>
          <w:sz w:val="24"/>
        </w:rPr>
        <w:t>:</w:t>
      </w:r>
    </w:p>
    <w:p w:rsidR="00DB53D9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</w:p>
    <w:tbl>
      <w:tblPr>
        <w:tblW w:w="8280" w:type="dxa"/>
        <w:tblInd w:w="828" w:type="dxa"/>
        <w:tblLook w:val="00A0" w:firstRow="1" w:lastRow="0" w:firstColumn="1" w:lastColumn="0" w:noHBand="0" w:noVBand="0"/>
      </w:tblPr>
      <w:tblGrid>
        <w:gridCol w:w="4320"/>
        <w:gridCol w:w="3960"/>
      </w:tblGrid>
      <w:tr w:rsidR="006C6A91" w:rsidRPr="00742A36" w:rsidTr="00035BFE">
        <w:tc>
          <w:tcPr>
            <w:tcW w:w="4320" w:type="dxa"/>
          </w:tcPr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 xml:space="preserve">Corporate Communications </w:t>
            </w:r>
          </w:p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>Effective Team Leadership</w:t>
            </w:r>
          </w:p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>Focus on right Goal</w:t>
            </w:r>
          </w:p>
          <w:p w:rsidR="006C6A91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>Enthusiastic</w:t>
            </w:r>
          </w:p>
          <w:p w:rsidR="006C6A91" w:rsidRPr="008C689A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  <w:szCs w:val="22"/>
              </w:rPr>
            </w:pPr>
            <w:r w:rsidRPr="008C689A">
              <w:rPr>
                <w:rFonts w:ascii="Verdana" w:hAnsi="Verdana"/>
                <w:sz w:val="22"/>
                <w:szCs w:val="22"/>
              </w:rPr>
              <w:t>Good Interpersonal Skills</w:t>
            </w:r>
          </w:p>
        </w:tc>
        <w:tc>
          <w:tcPr>
            <w:tcW w:w="3960" w:type="dxa"/>
          </w:tcPr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 xml:space="preserve">Development of Training Materials </w:t>
            </w:r>
          </w:p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>Hard-worker</w:t>
            </w:r>
          </w:p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>Market Sophistication</w:t>
            </w:r>
          </w:p>
          <w:p w:rsidR="006C6A91" w:rsidRPr="00742A36" w:rsidRDefault="006C6A91" w:rsidP="00DB53D9">
            <w:pPr>
              <w:pStyle w:val="PlainText"/>
              <w:numPr>
                <w:ilvl w:val="0"/>
                <w:numId w:val="1"/>
              </w:numPr>
              <w:spacing w:line="276" w:lineRule="auto"/>
              <w:rPr>
                <w:rFonts w:ascii="Verdana" w:eastAsia="MS Mincho" w:hAnsi="Verdana" w:cs="Tahoma"/>
                <w:sz w:val="22"/>
              </w:rPr>
            </w:pPr>
            <w:r w:rsidRPr="00742A36">
              <w:rPr>
                <w:rFonts w:ascii="Verdana" w:eastAsia="MS Mincho" w:hAnsi="Verdana" w:cs="Tahoma"/>
                <w:sz w:val="22"/>
              </w:rPr>
              <w:t>Proficiency</w:t>
            </w:r>
          </w:p>
        </w:tc>
      </w:tr>
    </w:tbl>
    <w:p w:rsidR="00DB53D9" w:rsidRDefault="0022539B" w:rsidP="00DB53D9">
      <w:pPr>
        <w:pStyle w:val="PlainText"/>
        <w:spacing w:line="276" w:lineRule="auto"/>
        <w:rPr>
          <w:rFonts w:ascii="Verdana" w:eastAsia="MS Mincho" w:hAnsi="Verdana" w:cs="Tahoma"/>
          <w:b/>
        </w:rPr>
      </w:pPr>
      <w:r>
        <w:rPr>
          <w:rFonts w:ascii="Verdana" w:eastAsia="MS Mincho" w:hAnsi="Verdana" w:cs="Tahoma"/>
          <w:b/>
        </w:rPr>
        <w:pict>
          <v:rect id="_x0000_i1027" style="width:468pt;height:1.5pt" o:hralign="center" o:hrstd="t" o:hrnoshade="t" o:hr="t" fillcolor="black [3213]" stroked="f"/>
        </w:pict>
      </w:r>
    </w:p>
    <w:p w:rsidR="00DB53D9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</w:p>
    <w:p w:rsidR="006C6A91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  <w:r>
        <w:rPr>
          <w:rFonts w:ascii="Verdana" w:eastAsia="MS Mincho" w:hAnsi="Verdana" w:cs="Tahoma"/>
          <w:b/>
          <w:sz w:val="24"/>
        </w:rPr>
        <w:t>Professional Overview:</w:t>
      </w:r>
    </w:p>
    <w:p w:rsidR="006C6A91" w:rsidRDefault="006C6A91" w:rsidP="00DB53D9">
      <w:pPr>
        <w:pStyle w:val="PlainText"/>
        <w:spacing w:line="276" w:lineRule="auto"/>
        <w:rPr>
          <w:rFonts w:ascii="Verdana" w:eastAsia="MS Mincho" w:hAnsi="Verdana" w:cs="Tahoma"/>
          <w:sz w:val="22"/>
          <w:szCs w:val="22"/>
        </w:rPr>
      </w:pPr>
    </w:p>
    <w:p w:rsidR="006C6A91" w:rsidRPr="00DB53D9" w:rsidRDefault="004B183E" w:rsidP="00DB53D9">
      <w:pPr>
        <w:pStyle w:val="PlainText"/>
        <w:numPr>
          <w:ilvl w:val="0"/>
          <w:numId w:val="5"/>
        </w:numPr>
        <w:spacing w:line="276" w:lineRule="auto"/>
        <w:jc w:val="both"/>
        <w:rPr>
          <w:rFonts w:ascii="Verdana" w:eastAsia="MS Mincho" w:hAnsi="Verdana" w:cs="Tahoma"/>
          <w:sz w:val="22"/>
          <w:szCs w:val="22"/>
        </w:rPr>
      </w:pPr>
      <w:r>
        <w:rPr>
          <w:rFonts w:ascii="Verdana" w:eastAsia="MS Mincho" w:hAnsi="Verdana" w:cs="Tahoma"/>
          <w:sz w:val="22"/>
          <w:szCs w:val="22"/>
        </w:rPr>
        <w:t>4</w:t>
      </w:r>
      <w:r w:rsidR="00DB53D9" w:rsidRPr="00DB53D9">
        <w:rPr>
          <w:rFonts w:ascii="Verdana" w:eastAsia="MS Mincho" w:hAnsi="Verdana" w:cs="Tahoma"/>
          <w:sz w:val="22"/>
          <w:szCs w:val="22"/>
        </w:rPr>
        <w:t xml:space="preserve"> years of experience in I.T Industry as a SQL DBA and middleware (IIS) support with details of most relevant ones.</w:t>
      </w:r>
    </w:p>
    <w:p w:rsidR="00DB53D9" w:rsidRPr="00DB53D9" w:rsidRDefault="00DB53D9" w:rsidP="00DB53D9">
      <w:pPr>
        <w:pStyle w:val="PlainText"/>
        <w:spacing w:line="276" w:lineRule="auto"/>
        <w:ind w:left="720"/>
        <w:jc w:val="both"/>
        <w:rPr>
          <w:rFonts w:ascii="Verdana" w:eastAsia="MS Mincho" w:hAnsi="Verdana" w:cs="Tahoma"/>
          <w:sz w:val="22"/>
          <w:szCs w:val="22"/>
        </w:rPr>
      </w:pPr>
    </w:p>
    <w:p w:rsidR="00DB53D9" w:rsidRPr="00DB53D9" w:rsidRDefault="00DB53D9" w:rsidP="00DB53D9">
      <w:pPr>
        <w:pStyle w:val="PlainText"/>
        <w:numPr>
          <w:ilvl w:val="0"/>
          <w:numId w:val="5"/>
        </w:numPr>
        <w:spacing w:line="276" w:lineRule="auto"/>
        <w:jc w:val="both"/>
        <w:rPr>
          <w:rFonts w:ascii="Verdana" w:eastAsia="MS Mincho" w:hAnsi="Verdana" w:cs="Tahoma"/>
          <w:sz w:val="22"/>
          <w:szCs w:val="22"/>
        </w:rPr>
      </w:pPr>
      <w:r w:rsidRPr="00DB53D9">
        <w:rPr>
          <w:rFonts w:ascii="Verdana" w:eastAsia="MS Mincho" w:hAnsi="Verdana" w:cs="Tahoma"/>
          <w:sz w:val="22"/>
          <w:szCs w:val="22"/>
        </w:rPr>
        <w:t>Hands on exp. on Always on SQL Server 2012, Clusters, Mirroring and IIS administration.</w:t>
      </w:r>
    </w:p>
    <w:p w:rsidR="00DB53D9" w:rsidRPr="00DB53D9" w:rsidRDefault="00DB53D9" w:rsidP="00DB53D9">
      <w:pPr>
        <w:pStyle w:val="ListParagraph"/>
        <w:rPr>
          <w:rFonts w:ascii="Verdana" w:eastAsia="MS Mincho" w:hAnsi="Verdana" w:cs="Tahoma"/>
        </w:rPr>
      </w:pPr>
    </w:p>
    <w:p w:rsidR="00DB53D9" w:rsidRPr="004B183E" w:rsidRDefault="00DB53D9" w:rsidP="00B067E6">
      <w:pPr>
        <w:pStyle w:val="PlainText"/>
        <w:numPr>
          <w:ilvl w:val="0"/>
          <w:numId w:val="5"/>
        </w:numPr>
        <w:spacing w:line="276" w:lineRule="auto"/>
        <w:jc w:val="both"/>
        <w:rPr>
          <w:rFonts w:ascii="Verdana" w:eastAsia="MS Mincho" w:hAnsi="Verdana" w:cs="Tahoma"/>
        </w:rPr>
      </w:pPr>
      <w:r w:rsidRPr="004B183E">
        <w:rPr>
          <w:rFonts w:ascii="Verdana" w:eastAsia="MS Mincho" w:hAnsi="Verdana" w:cs="Tahoma"/>
          <w:sz w:val="22"/>
          <w:szCs w:val="22"/>
        </w:rPr>
        <w:t>Worked in different fields of SQL Server- expertise in SQL Server 2005/2008/2012Install,Patches,Upgrades,Security,MemoryConfiguration, SQL Server Clusters, Integration server (SSIS),R</w:t>
      </w:r>
      <w:r w:rsidR="004B183E">
        <w:rPr>
          <w:rFonts w:ascii="Verdana" w:eastAsia="MS Mincho" w:hAnsi="Verdana" w:cs="Tahoma"/>
          <w:sz w:val="22"/>
          <w:szCs w:val="22"/>
        </w:rPr>
        <w:t>eporting (SSRS), Database Mails.</w:t>
      </w:r>
    </w:p>
    <w:p w:rsidR="004B183E" w:rsidRPr="004B183E" w:rsidRDefault="004B183E" w:rsidP="004B183E">
      <w:pPr>
        <w:pStyle w:val="PlainText"/>
        <w:spacing w:line="276" w:lineRule="auto"/>
        <w:jc w:val="both"/>
        <w:rPr>
          <w:rFonts w:ascii="Verdana" w:eastAsia="MS Mincho" w:hAnsi="Verdana" w:cs="Tahoma"/>
        </w:rPr>
      </w:pPr>
    </w:p>
    <w:p w:rsidR="00DB53D9" w:rsidRPr="00DB53D9" w:rsidRDefault="00DB53D9" w:rsidP="00DB53D9">
      <w:pPr>
        <w:pStyle w:val="ListParagraph"/>
        <w:numPr>
          <w:ilvl w:val="0"/>
          <w:numId w:val="5"/>
        </w:numPr>
        <w:rPr>
          <w:rFonts w:ascii="Verdana" w:eastAsia="MS Mincho" w:hAnsi="Verdana" w:cs="Tahoma"/>
        </w:rPr>
      </w:pPr>
      <w:r w:rsidRPr="00DB53D9">
        <w:rPr>
          <w:rFonts w:ascii="Verdana" w:eastAsia="MS Mincho" w:hAnsi="Verdana" w:cs="Tahoma"/>
        </w:rPr>
        <w:t>Good knowledge of technical &amp; process document writing.</w:t>
      </w:r>
    </w:p>
    <w:p w:rsidR="00DB53D9" w:rsidRPr="00DB53D9" w:rsidRDefault="00DB53D9" w:rsidP="00DB53D9">
      <w:pPr>
        <w:pStyle w:val="ListParagraph"/>
        <w:rPr>
          <w:rFonts w:ascii="Verdana" w:eastAsia="MS Mincho" w:hAnsi="Verdana" w:cs="Tahoma"/>
        </w:rPr>
      </w:pPr>
    </w:p>
    <w:p w:rsidR="00DB53D9" w:rsidRPr="00DB53D9" w:rsidRDefault="00DB53D9" w:rsidP="00DB53D9">
      <w:pPr>
        <w:pStyle w:val="ListParagraph"/>
        <w:numPr>
          <w:ilvl w:val="0"/>
          <w:numId w:val="5"/>
        </w:numPr>
        <w:rPr>
          <w:rFonts w:ascii="Verdana" w:eastAsia="MS Mincho" w:hAnsi="Verdana" w:cs="Tahoma"/>
        </w:rPr>
      </w:pPr>
      <w:r w:rsidRPr="00DB53D9">
        <w:rPr>
          <w:rFonts w:ascii="Verdana" w:eastAsia="MS Mincho" w:hAnsi="Verdana" w:cs="Tahoma"/>
        </w:rPr>
        <w:t>Strong affinity with business needs processes and goals.</w:t>
      </w:r>
    </w:p>
    <w:p w:rsidR="00DB53D9" w:rsidRPr="00DB53D9" w:rsidRDefault="00DB53D9" w:rsidP="00DB53D9">
      <w:pPr>
        <w:pStyle w:val="ListParagraph"/>
        <w:rPr>
          <w:rFonts w:ascii="Verdana" w:eastAsia="MS Mincho" w:hAnsi="Verdana" w:cs="Tahoma"/>
        </w:rPr>
      </w:pPr>
    </w:p>
    <w:p w:rsidR="00DB53D9" w:rsidRDefault="00DB53D9" w:rsidP="00DB53D9">
      <w:pPr>
        <w:pStyle w:val="ListParagraph"/>
        <w:numPr>
          <w:ilvl w:val="0"/>
          <w:numId w:val="5"/>
        </w:numPr>
        <w:rPr>
          <w:rFonts w:ascii="Verdana" w:eastAsia="MS Mincho" w:hAnsi="Verdana" w:cs="Tahoma"/>
        </w:rPr>
      </w:pPr>
      <w:r w:rsidRPr="00DB53D9">
        <w:rPr>
          <w:rFonts w:ascii="Verdana" w:eastAsia="MS Mincho" w:hAnsi="Verdana" w:cs="Tahoma"/>
        </w:rPr>
        <w:t>Maintenance of servers, archiving of old data for proper disk space management &amp; server performance.</w:t>
      </w:r>
    </w:p>
    <w:p w:rsidR="00DB53D9" w:rsidRPr="00DB53D9" w:rsidRDefault="00DB53D9" w:rsidP="00DB53D9">
      <w:pPr>
        <w:pStyle w:val="ListParagraph"/>
        <w:rPr>
          <w:rFonts w:ascii="Verdana" w:eastAsia="MS Mincho" w:hAnsi="Verdana" w:cs="Tahoma"/>
        </w:rPr>
      </w:pPr>
    </w:p>
    <w:p w:rsidR="00DB53D9" w:rsidRDefault="00DB53D9" w:rsidP="00DB53D9">
      <w:pPr>
        <w:pStyle w:val="ListParagraph"/>
        <w:numPr>
          <w:ilvl w:val="0"/>
          <w:numId w:val="5"/>
        </w:numPr>
        <w:rPr>
          <w:rFonts w:ascii="Verdana" w:eastAsia="MS Mincho" w:hAnsi="Verdana" w:cs="Tahoma"/>
        </w:rPr>
      </w:pPr>
      <w:r w:rsidRPr="00DB53D9">
        <w:rPr>
          <w:rFonts w:ascii="Verdana" w:eastAsia="MS Mincho" w:hAnsi="Verdana" w:cs="Tahoma"/>
        </w:rPr>
        <w:t>Professional attitude – willing to go bey</w:t>
      </w:r>
      <w:r>
        <w:rPr>
          <w:rFonts w:ascii="Verdana" w:eastAsia="MS Mincho" w:hAnsi="Verdana" w:cs="Tahoma"/>
        </w:rPr>
        <w:t>ond the call of duty to satisfy c</w:t>
      </w:r>
      <w:r w:rsidRPr="00DB53D9">
        <w:rPr>
          <w:rFonts w:ascii="Verdana" w:eastAsia="MS Mincho" w:hAnsi="Verdana" w:cs="Tahoma"/>
        </w:rPr>
        <w:t>lients.</w:t>
      </w:r>
    </w:p>
    <w:p w:rsidR="00DB53D9" w:rsidRPr="00DB53D9" w:rsidRDefault="00DB53D9" w:rsidP="00DB53D9">
      <w:pPr>
        <w:spacing w:line="276" w:lineRule="auto"/>
        <w:rPr>
          <w:rFonts w:ascii="Verdana" w:eastAsia="MS Mincho" w:hAnsi="Verdana" w:cs="Tahoma"/>
        </w:rPr>
      </w:pPr>
    </w:p>
    <w:p w:rsidR="00DB53D9" w:rsidRDefault="0022539B" w:rsidP="00DB53D9">
      <w:pPr>
        <w:spacing w:line="276" w:lineRule="auto"/>
        <w:jc w:val="both"/>
        <w:rPr>
          <w:rFonts w:ascii="Verdana" w:eastAsia="MS Mincho" w:hAnsi="Verdana" w:cs="Tahoma"/>
          <w:b/>
        </w:rPr>
      </w:pPr>
      <w:r>
        <w:rPr>
          <w:rFonts w:ascii="Verdana" w:eastAsia="MS Mincho" w:hAnsi="Verdana" w:cs="Tahoma"/>
          <w:b/>
        </w:rPr>
        <w:pict>
          <v:rect id="_x0000_i1028" style="width:468pt;height:1.5pt" o:hralign="center" o:hrstd="t" o:hrnoshade="t" o:hr="t" fillcolor="black [3213]" stroked="f"/>
        </w:pict>
      </w:r>
    </w:p>
    <w:p w:rsidR="00DB53D9" w:rsidRDefault="00DB53D9" w:rsidP="00DB53D9">
      <w:pPr>
        <w:spacing w:line="276" w:lineRule="auto"/>
        <w:jc w:val="both"/>
        <w:rPr>
          <w:rFonts w:ascii="Verdana" w:eastAsia="MS Mincho" w:hAnsi="Verdana" w:cs="Tahoma"/>
          <w:b/>
        </w:rPr>
      </w:pPr>
    </w:p>
    <w:p w:rsidR="00DB53D9" w:rsidRDefault="00DB53D9" w:rsidP="00DB53D9">
      <w:pPr>
        <w:spacing w:line="276" w:lineRule="auto"/>
        <w:jc w:val="both"/>
        <w:rPr>
          <w:rFonts w:ascii="Verdana" w:eastAsia="MS Mincho" w:hAnsi="Verdana" w:cs="Tahoma"/>
          <w:b/>
        </w:rPr>
      </w:pPr>
      <w:r>
        <w:rPr>
          <w:rFonts w:ascii="Verdana" w:eastAsia="MS Mincho" w:hAnsi="Verdana" w:cs="Tahoma"/>
          <w:b/>
        </w:rPr>
        <w:t>Current Profile:</w:t>
      </w:r>
    </w:p>
    <w:p w:rsidR="00DB53D9" w:rsidRDefault="00DB53D9" w:rsidP="00DB53D9">
      <w:pPr>
        <w:spacing w:line="276" w:lineRule="auto"/>
        <w:jc w:val="both"/>
        <w:rPr>
          <w:rFonts w:ascii="Verdana" w:eastAsia="MS Mincho" w:hAnsi="Verdana" w:cs="Tahoma"/>
          <w:b/>
        </w:rPr>
      </w:pP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Working </w:t>
      </w:r>
      <w:r w:rsidRPr="00DB53D9">
        <w:rPr>
          <w:rFonts w:ascii="Verdana" w:hAnsi="Verdana"/>
          <w:sz w:val="22"/>
          <w:szCs w:val="22"/>
        </w:rPr>
        <w:t>w</w:t>
      </w:r>
      <w:r>
        <w:rPr>
          <w:rFonts w:ascii="Verdana" w:hAnsi="Verdana"/>
          <w:sz w:val="22"/>
          <w:szCs w:val="22"/>
        </w:rPr>
        <w:t xml:space="preserve">ith </w:t>
      </w:r>
      <w:r w:rsidRPr="00DB53D9">
        <w:rPr>
          <w:rFonts w:ascii="Verdana" w:hAnsi="Verdana"/>
          <w:b/>
          <w:sz w:val="22"/>
          <w:szCs w:val="22"/>
        </w:rPr>
        <w:t>HCL Technologies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B53D9">
        <w:rPr>
          <w:rFonts w:ascii="Verdana" w:hAnsi="Verdana"/>
          <w:sz w:val="22"/>
          <w:szCs w:val="22"/>
        </w:rPr>
        <w:t xml:space="preserve">from </w:t>
      </w:r>
      <w:r w:rsidRPr="00DB53D9">
        <w:rPr>
          <w:rFonts w:ascii="Verdana" w:hAnsi="Verdana"/>
          <w:b/>
          <w:sz w:val="22"/>
          <w:szCs w:val="22"/>
        </w:rPr>
        <w:t>Aug’2014</w:t>
      </w:r>
      <w:r w:rsidRPr="00DB53D9">
        <w:rPr>
          <w:rFonts w:ascii="Verdana" w:hAnsi="Verdana"/>
          <w:sz w:val="22"/>
          <w:szCs w:val="22"/>
        </w:rPr>
        <w:t xml:space="preserve"> for the GIT (HCL Intranet and Internet Applications) support for SQL Server, IIS, &amp; application deployments</w:t>
      </w:r>
      <w:r w:rsidRPr="00DB53D9">
        <w:rPr>
          <w:rFonts w:ascii="Verdana" w:hAnsi="Verdana"/>
          <w:b/>
          <w:sz w:val="22"/>
          <w:szCs w:val="22"/>
        </w:rPr>
        <w:t xml:space="preserve"> </w:t>
      </w:r>
      <w:r w:rsidRPr="00DB53D9">
        <w:rPr>
          <w:rFonts w:ascii="Verdana" w:hAnsi="Verdana"/>
          <w:sz w:val="22"/>
          <w:szCs w:val="22"/>
        </w:rPr>
        <w:t>as an Engineer.</w:t>
      </w: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Project</w:t>
      </w:r>
      <w:r w:rsidRPr="00DB53D9">
        <w:rPr>
          <w:rFonts w:ascii="Verdana" w:hAnsi="Verdana"/>
          <w:sz w:val="22"/>
          <w:szCs w:val="22"/>
        </w:rPr>
        <w:t xml:space="preserve">: </w:t>
      </w:r>
      <w:hyperlink r:id="rId8" w:history="1">
        <w:r w:rsidRPr="00DB53D9">
          <w:rPr>
            <w:rStyle w:val="Hyperlink"/>
            <w:rFonts w:ascii="Verdana" w:hAnsi="Verdana"/>
            <w:sz w:val="22"/>
            <w:szCs w:val="22"/>
          </w:rPr>
          <w:t>www.myhcl.com</w:t>
        </w:r>
      </w:hyperlink>
      <w:r w:rsidRPr="00DB53D9">
        <w:rPr>
          <w:rFonts w:ascii="Verdana" w:hAnsi="Verdana"/>
          <w:sz w:val="22"/>
          <w:szCs w:val="22"/>
        </w:rPr>
        <w:t xml:space="preserve"> HCL’s intranet system with over 120 applications and hundreds of databases.</w:t>
      </w: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Job responsibilities include managing Production/Staging/Development SQL Servers, IIS Servers/App Server and other activities summarized as:</w:t>
      </w:r>
    </w:p>
    <w:p w:rsid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Responsibilities (Database Administrator):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Working in 24*7 support environment, providing support in lean hours as needed.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Performance analysis of queries, stored procedures, Query optimization as needed.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Setting up, managing, and troubleshooting SQL Replication</w:t>
      </w:r>
      <w:r>
        <w:rPr>
          <w:rFonts w:ascii="Verdana" w:hAnsi="Verdana"/>
          <w:b/>
          <w:sz w:val="22"/>
          <w:szCs w:val="22"/>
        </w:rPr>
        <w:t>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Error Log Handling/Monitoring.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Installation/Up gradation/Migration of existing and new servers (both IIS &amp; SQL Servers).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Working with IIS6/7 for creation/configuration of Applications &amp; helping application teams during deployment, bug fixings releases, monitoring &amp; resolving IIS issues.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Database backup, restorations (prod to development/staging &amp; vice versa).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Database and Server monitoring , debugging , optimization by using SQL Profiler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Creating housekeeping job for notifications of disk &amp; DB space check, database health checkup, replication issues, .LDF(Log) file size management etc.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Responsible for implementing security, access control via login/user creation, modification, removal. (Active Directory and SQL Server)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Managing SQL Clusters.</w:t>
      </w:r>
    </w:p>
    <w:p w:rsidR="004B183E" w:rsidRPr="004B183E" w:rsidRDefault="00DB53D9" w:rsidP="004B183E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Creating &amp; maintaining linked servers, SSIS package migrations.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Handling Connectivity issues, troubleshooting High CPU/Memory for permanent solutions.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ind w:right="-720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lastRenderedPageBreak/>
        <w:t>Hands-on experience on SSRS, SQL Profiler.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ind w:right="-720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Hands-on experience on Always on SQL Server 2012 Migration</w:t>
      </w:r>
      <w:r>
        <w:rPr>
          <w:rFonts w:ascii="Verdana" w:hAnsi="Verdana"/>
          <w:b/>
          <w:sz w:val="22"/>
          <w:szCs w:val="22"/>
        </w:rPr>
        <w:t>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 xml:space="preserve">Write </w:t>
      </w:r>
      <w:r w:rsidRPr="00DB53D9">
        <w:rPr>
          <w:rFonts w:ascii="Verdana" w:hAnsi="Verdana"/>
          <w:bCs/>
          <w:sz w:val="22"/>
          <w:szCs w:val="22"/>
        </w:rPr>
        <w:t>T-SQL Codes and Scripts, Store Procedure, SQL Agent Jobs</w:t>
      </w:r>
      <w:r w:rsidRPr="00DB53D9">
        <w:rPr>
          <w:rFonts w:ascii="Verdana" w:hAnsi="Verdana"/>
          <w:sz w:val="22"/>
          <w:szCs w:val="22"/>
        </w:rPr>
        <w:t xml:space="preserve"> as well as </w:t>
      </w:r>
      <w:r w:rsidRPr="00DB53D9">
        <w:rPr>
          <w:rFonts w:ascii="Verdana" w:hAnsi="Verdana"/>
          <w:bCs/>
          <w:sz w:val="22"/>
          <w:szCs w:val="22"/>
        </w:rPr>
        <w:t>Troubleshoot jobs on failures</w:t>
      </w:r>
      <w:r w:rsidRPr="00DB53D9">
        <w:rPr>
          <w:rFonts w:ascii="Verdana" w:hAnsi="Verdana"/>
          <w:sz w:val="22"/>
          <w:szCs w:val="22"/>
        </w:rPr>
        <w:t xml:space="preserve"> and changing them as per need.</w:t>
      </w:r>
    </w:p>
    <w:p w:rsidR="00DB53D9" w:rsidRPr="004B183E" w:rsidRDefault="00DB53D9" w:rsidP="004B183E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Implement SQL jobs for monitoring SQL Servers (like backup, log space, blocking and disk space, Health checkup, etc</w:t>
      </w:r>
      <w:r>
        <w:rPr>
          <w:rFonts w:ascii="Verdana" w:hAnsi="Verdana"/>
          <w:sz w:val="22"/>
          <w:szCs w:val="22"/>
        </w:rPr>
        <w:t>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Error Log Handling/Monitoring.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Installation/Up gradation/Migration of existing and new servers.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>Working Experience of SQL Clusters (Install, Node change, SAN migration, etc.)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Handling Connectivity issues, troubleshooting High CPU/Memory for permanent solutions.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Performance Tuning/ Index Tuning / Optimization of existing T-SQL Code.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bCs/>
          <w:sz w:val="22"/>
          <w:szCs w:val="22"/>
        </w:rPr>
        <w:t>Capture DB growth statistics for capacity planning purpose.</w:t>
      </w:r>
    </w:p>
    <w:p w:rsidR="00DB53D9" w:rsidRPr="00DB53D9" w:rsidRDefault="00DB53D9" w:rsidP="00DB53D9">
      <w:pPr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Experience with third party backup tools such as Symantec’s NetBackup.</w:t>
      </w:r>
    </w:p>
    <w:p w:rsidR="00DB53D9" w:rsidRDefault="00DB53D9" w:rsidP="00DB53D9">
      <w:pPr>
        <w:spacing w:line="276" w:lineRule="auto"/>
        <w:rPr>
          <w:rFonts w:ascii="Verdana" w:eastAsia="MS Mincho" w:hAnsi="Verdana" w:cs="Tahoma"/>
        </w:rPr>
      </w:pPr>
    </w:p>
    <w:p w:rsidR="00DB53D9" w:rsidRPr="00DB53D9" w:rsidRDefault="00DB53D9" w:rsidP="00DB53D9">
      <w:pPr>
        <w:spacing w:line="276" w:lineRule="auto"/>
        <w:rPr>
          <w:rFonts w:ascii="Verdana" w:eastAsia="MS Mincho" w:hAnsi="Verdana" w:cs="Tahoma"/>
        </w:rPr>
      </w:pPr>
    </w:p>
    <w:p w:rsidR="00DB53D9" w:rsidRDefault="0022539B" w:rsidP="00DB53D9">
      <w:pPr>
        <w:pStyle w:val="PlainText"/>
        <w:spacing w:line="276" w:lineRule="auto"/>
        <w:rPr>
          <w:rFonts w:ascii="Verdana" w:eastAsia="MS Mincho" w:hAnsi="Verdana" w:cs="Tahoma"/>
          <w:b/>
        </w:rPr>
      </w:pPr>
      <w:r>
        <w:rPr>
          <w:rFonts w:ascii="Verdana" w:eastAsia="MS Mincho" w:hAnsi="Verdana" w:cs="Tahoma"/>
          <w:b/>
        </w:rPr>
        <w:pict>
          <v:rect id="_x0000_i1029" style="width:468pt;height:1.5pt" o:hralign="center" o:hrstd="t" o:hrnoshade="t" o:hr="t" fillcolor="black [3213]" stroked="f"/>
        </w:pict>
      </w:r>
    </w:p>
    <w:p w:rsidR="00DB53D9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</w:rPr>
      </w:pPr>
    </w:p>
    <w:p w:rsidR="006C6A91" w:rsidRDefault="006C6A91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  <w:r w:rsidRPr="00550D48">
        <w:rPr>
          <w:rFonts w:ascii="Verdana" w:eastAsia="MS Mincho" w:hAnsi="Verdana" w:cs="Tahoma"/>
          <w:b/>
          <w:sz w:val="24"/>
        </w:rPr>
        <w:t>Education</w:t>
      </w:r>
      <w:r>
        <w:rPr>
          <w:rFonts w:ascii="Verdana" w:eastAsia="MS Mincho" w:hAnsi="Verdana" w:cs="Tahoma"/>
          <w:b/>
          <w:sz w:val="24"/>
        </w:rPr>
        <w:t>al Background</w:t>
      </w:r>
    </w:p>
    <w:p w:rsidR="00DB53D9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</w:p>
    <w:p w:rsidR="00DB53D9" w:rsidRDefault="00DB53D9" w:rsidP="00DB53D9">
      <w:pPr>
        <w:pStyle w:val="PlainText"/>
        <w:spacing w:line="276" w:lineRule="auto"/>
        <w:rPr>
          <w:rFonts w:ascii="Verdana" w:eastAsia="MS Mincho" w:hAnsi="Verdana" w:cs="Tahoma"/>
          <w:b/>
          <w:sz w:val="24"/>
        </w:rPr>
      </w:pPr>
    </w:p>
    <w:p w:rsidR="006C6A91" w:rsidRDefault="006C6A91" w:rsidP="00DB53D9">
      <w:pPr>
        <w:pStyle w:val="PlainText"/>
        <w:spacing w:line="276" w:lineRule="auto"/>
        <w:jc w:val="center"/>
        <w:rPr>
          <w:rFonts w:ascii="Verdana" w:eastAsia="MS Mincho" w:hAnsi="Verdana" w:cs="Tahoma"/>
          <w:b/>
          <w:sz w:val="24"/>
        </w:rPr>
      </w:pPr>
    </w:p>
    <w:tbl>
      <w:tblPr>
        <w:tblW w:w="9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34"/>
        <w:gridCol w:w="4374"/>
        <w:gridCol w:w="1836"/>
      </w:tblGrid>
      <w:tr w:rsidR="006C6A91" w:rsidRPr="002A64D1" w:rsidTr="00035BFE">
        <w:trPr>
          <w:trHeight w:val="433"/>
        </w:trPr>
        <w:tc>
          <w:tcPr>
            <w:tcW w:w="313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  <w:b/>
              </w:rPr>
            </w:pPr>
            <w:r w:rsidRPr="002A64D1">
              <w:rPr>
                <w:rFonts w:ascii="Verdana" w:hAnsi="Verdana"/>
                <w:b/>
              </w:rPr>
              <w:t>Course</w:t>
            </w:r>
          </w:p>
        </w:tc>
        <w:tc>
          <w:tcPr>
            <w:tcW w:w="437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  <w:b/>
              </w:rPr>
            </w:pPr>
            <w:r w:rsidRPr="002A64D1">
              <w:rPr>
                <w:rFonts w:ascii="Verdana" w:hAnsi="Verdana"/>
                <w:b/>
              </w:rPr>
              <w:t>University/Board</w:t>
            </w:r>
          </w:p>
        </w:tc>
        <w:tc>
          <w:tcPr>
            <w:tcW w:w="1836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  <w:b/>
              </w:rPr>
            </w:pPr>
            <w:r w:rsidRPr="002A64D1">
              <w:rPr>
                <w:rFonts w:ascii="Verdana" w:hAnsi="Verdana"/>
                <w:b/>
              </w:rPr>
              <w:t>Year of Passing</w:t>
            </w:r>
          </w:p>
        </w:tc>
      </w:tr>
      <w:tr w:rsidR="006C6A91" w:rsidRPr="002A64D1" w:rsidTr="00035BFE">
        <w:trPr>
          <w:trHeight w:val="361"/>
        </w:trPr>
        <w:tc>
          <w:tcPr>
            <w:tcW w:w="313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 w:rsidRPr="002A64D1">
              <w:rPr>
                <w:rFonts w:ascii="Verdana" w:hAnsi="Verdana"/>
              </w:rPr>
              <w:t>High School</w:t>
            </w:r>
          </w:p>
        </w:tc>
        <w:tc>
          <w:tcPr>
            <w:tcW w:w="4374" w:type="dxa"/>
          </w:tcPr>
          <w:p w:rsidR="006C6A91" w:rsidRPr="002A64D1" w:rsidRDefault="00A54C59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CBSE </w:t>
            </w:r>
            <w:r w:rsidRPr="002A64D1">
              <w:rPr>
                <w:rFonts w:ascii="Verdana" w:hAnsi="Verdana"/>
              </w:rPr>
              <w:t>Board</w:t>
            </w:r>
          </w:p>
        </w:tc>
        <w:tc>
          <w:tcPr>
            <w:tcW w:w="1836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2007</w:t>
            </w:r>
          </w:p>
        </w:tc>
      </w:tr>
      <w:tr w:rsidR="006C6A91" w:rsidRPr="002A64D1" w:rsidTr="00035BFE">
        <w:trPr>
          <w:trHeight w:val="361"/>
        </w:trPr>
        <w:tc>
          <w:tcPr>
            <w:tcW w:w="313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 w:rsidRPr="002A64D1">
              <w:rPr>
                <w:rFonts w:ascii="Verdana" w:hAnsi="Verdana"/>
              </w:rPr>
              <w:t>Intermediate</w:t>
            </w:r>
          </w:p>
        </w:tc>
        <w:tc>
          <w:tcPr>
            <w:tcW w:w="437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CBSE </w:t>
            </w:r>
            <w:r w:rsidRPr="002A64D1">
              <w:rPr>
                <w:rFonts w:ascii="Verdana" w:hAnsi="Verdana"/>
              </w:rPr>
              <w:t xml:space="preserve"> Board</w:t>
            </w:r>
          </w:p>
        </w:tc>
        <w:tc>
          <w:tcPr>
            <w:tcW w:w="1836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</w:tr>
      <w:tr w:rsidR="006C6A91" w:rsidRPr="002A64D1" w:rsidTr="00035BFE">
        <w:trPr>
          <w:trHeight w:val="361"/>
        </w:trPr>
        <w:tc>
          <w:tcPr>
            <w:tcW w:w="313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 w:rsidRPr="002A64D1">
              <w:rPr>
                <w:rFonts w:ascii="Verdana" w:hAnsi="Verdana"/>
              </w:rPr>
              <w:t>BCA</w:t>
            </w:r>
          </w:p>
        </w:tc>
        <w:tc>
          <w:tcPr>
            <w:tcW w:w="437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MDU,Rohtak</w:t>
            </w:r>
          </w:p>
        </w:tc>
        <w:tc>
          <w:tcPr>
            <w:tcW w:w="1836" w:type="dxa"/>
          </w:tcPr>
          <w:p w:rsidR="006C6A91" w:rsidRPr="002A64D1" w:rsidRDefault="00DB53D9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</w:tr>
      <w:tr w:rsidR="006C6A91" w:rsidRPr="002A64D1" w:rsidTr="00035BFE">
        <w:trPr>
          <w:trHeight w:val="361"/>
        </w:trPr>
        <w:tc>
          <w:tcPr>
            <w:tcW w:w="3134" w:type="dxa"/>
          </w:tcPr>
          <w:p w:rsidR="006C6A91" w:rsidRPr="002A64D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Gniit(Software Engineering)</w:t>
            </w:r>
          </w:p>
        </w:tc>
        <w:tc>
          <w:tcPr>
            <w:tcW w:w="4374" w:type="dxa"/>
          </w:tcPr>
          <w:p w:rsidR="006C6A91" w:rsidRDefault="006C6A91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NIIT</w:t>
            </w:r>
          </w:p>
        </w:tc>
        <w:tc>
          <w:tcPr>
            <w:tcW w:w="1836" w:type="dxa"/>
          </w:tcPr>
          <w:p w:rsidR="006C6A91" w:rsidRDefault="00DB53D9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2013</w:t>
            </w:r>
          </w:p>
        </w:tc>
      </w:tr>
      <w:tr w:rsidR="004B183E" w:rsidRPr="002A64D1" w:rsidTr="00035BFE">
        <w:trPr>
          <w:trHeight w:val="361"/>
        </w:trPr>
        <w:tc>
          <w:tcPr>
            <w:tcW w:w="3134" w:type="dxa"/>
          </w:tcPr>
          <w:p w:rsidR="004B183E" w:rsidRDefault="004B183E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MCA(Pursuing)</w:t>
            </w:r>
          </w:p>
        </w:tc>
        <w:tc>
          <w:tcPr>
            <w:tcW w:w="4374" w:type="dxa"/>
          </w:tcPr>
          <w:p w:rsidR="004B183E" w:rsidRDefault="004B183E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 w:rsidRPr="004B183E">
              <w:rPr>
                <w:rFonts w:ascii="Verdana" w:hAnsi="Verdana"/>
              </w:rPr>
              <w:t>Bharati Vidyapeeth University, Pune</w:t>
            </w:r>
          </w:p>
        </w:tc>
        <w:tc>
          <w:tcPr>
            <w:tcW w:w="1836" w:type="dxa"/>
          </w:tcPr>
          <w:p w:rsidR="004B183E" w:rsidRDefault="00A54C59" w:rsidP="00DB53D9">
            <w:pPr>
              <w:spacing w:line="276" w:lineRule="auto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</w:t>
            </w:r>
            <w:bookmarkStart w:id="0" w:name="_GoBack"/>
            <w:bookmarkEnd w:id="0"/>
          </w:p>
        </w:tc>
      </w:tr>
    </w:tbl>
    <w:p w:rsidR="006C6A91" w:rsidRDefault="006C6A91" w:rsidP="00DB53D9">
      <w:pPr>
        <w:pStyle w:val="PlainText"/>
        <w:spacing w:line="276" w:lineRule="auto"/>
        <w:rPr>
          <w:rFonts w:ascii="Verdana" w:eastAsia="MS Mincho" w:hAnsi="Verdana" w:cs="Tahoma"/>
          <w:b/>
          <w:sz w:val="28"/>
          <w:szCs w:val="28"/>
        </w:rPr>
      </w:pPr>
    </w:p>
    <w:p w:rsidR="006C6A91" w:rsidRDefault="006C6A91" w:rsidP="00DB53D9">
      <w:pPr>
        <w:pStyle w:val="PlainText"/>
        <w:spacing w:line="276" w:lineRule="auto"/>
        <w:rPr>
          <w:rFonts w:ascii="Verdana" w:eastAsia="MS Mincho" w:hAnsi="Verdana" w:cs="Tahoma"/>
          <w:b/>
          <w:sz w:val="28"/>
          <w:szCs w:val="28"/>
        </w:rPr>
      </w:pPr>
    </w:p>
    <w:p w:rsidR="00DB53D9" w:rsidRDefault="00DB53D9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</w:p>
    <w:p w:rsidR="00CF33F8" w:rsidRDefault="00CF33F8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</w:p>
    <w:p w:rsidR="00CF33F8" w:rsidRDefault="00CF33F8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</w:p>
    <w:p w:rsidR="00CF33F8" w:rsidRDefault="00CF33F8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</w:p>
    <w:p w:rsidR="00CF33F8" w:rsidRDefault="00CF33F8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</w:p>
    <w:p w:rsidR="00DB53D9" w:rsidRDefault="0022539B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  <w:r>
        <w:rPr>
          <w:rFonts w:ascii="Verdana" w:eastAsia="MS Mincho" w:hAnsi="Verdana" w:cs="Tahoma"/>
          <w:b/>
        </w:rPr>
        <w:lastRenderedPageBreak/>
        <w:pict>
          <v:rect id="_x0000_i1030" style="width:468pt;height:1.5pt" o:hralign="center" o:hrstd="t" o:hrnoshade="t" o:hr="t" fillcolor="black [3213]" stroked="f"/>
        </w:pict>
      </w:r>
    </w:p>
    <w:p w:rsidR="00DB53D9" w:rsidRDefault="00DB53D9" w:rsidP="00DB53D9">
      <w:pPr>
        <w:spacing w:line="276" w:lineRule="auto"/>
        <w:contextualSpacing/>
        <w:rPr>
          <w:rFonts w:ascii="Verdana" w:eastAsia="MS Mincho" w:hAnsi="Verdana" w:cs="Tahoma"/>
          <w:b/>
        </w:rPr>
      </w:pPr>
    </w:p>
    <w:p w:rsidR="006C6A91" w:rsidRPr="00AD224E" w:rsidRDefault="006C6A91" w:rsidP="00DB53D9">
      <w:pPr>
        <w:spacing w:line="276" w:lineRule="auto"/>
        <w:contextualSpacing/>
        <w:rPr>
          <w:rFonts w:ascii="Verdana" w:hAnsi="Verdana"/>
          <w:b/>
        </w:rPr>
      </w:pPr>
      <w:r w:rsidRPr="00AD224E">
        <w:rPr>
          <w:rFonts w:ascii="Verdana" w:hAnsi="Verdana"/>
          <w:b/>
        </w:rPr>
        <w:t>PERSONAL INFORMATION</w:t>
      </w:r>
    </w:p>
    <w:p w:rsidR="006C6A91" w:rsidRPr="00AD224E" w:rsidRDefault="006C6A91" w:rsidP="00DB53D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Date of Birth: 31-Aug-1990</w:t>
      </w:r>
    </w:p>
    <w:p w:rsidR="006C6A91" w:rsidRPr="00AD224E" w:rsidRDefault="006C6A91" w:rsidP="00DB53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D224E">
        <w:rPr>
          <w:rFonts w:ascii="Verdana" w:hAnsi="Verdana"/>
        </w:rPr>
        <w:t>Sex: Male</w:t>
      </w:r>
    </w:p>
    <w:p w:rsidR="006C6A91" w:rsidRPr="00AD224E" w:rsidRDefault="006C6A91" w:rsidP="00DB53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D224E">
        <w:rPr>
          <w:rFonts w:ascii="Verdana" w:hAnsi="Verdana"/>
        </w:rPr>
        <w:t>Nationality: Indian</w:t>
      </w:r>
    </w:p>
    <w:p w:rsidR="006C6A91" w:rsidRPr="00AD224E" w:rsidRDefault="006C6A91" w:rsidP="00DB53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D224E">
        <w:rPr>
          <w:rFonts w:ascii="Verdana" w:hAnsi="Verdana"/>
        </w:rPr>
        <w:t>Marital Status: Unmarried</w:t>
      </w:r>
    </w:p>
    <w:p w:rsidR="006C6A91" w:rsidRPr="00AD224E" w:rsidRDefault="006C6A91" w:rsidP="00DB53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D224E">
        <w:rPr>
          <w:rFonts w:ascii="Verdana" w:hAnsi="Verdana"/>
        </w:rPr>
        <w:t>Hobbies: Reading, Writing, listening Music.</w:t>
      </w:r>
    </w:p>
    <w:p w:rsidR="006C6A91" w:rsidRPr="00AD224E" w:rsidRDefault="006C6A91" w:rsidP="00DB53D9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AD224E">
        <w:rPr>
          <w:rFonts w:ascii="Verdana" w:hAnsi="Verdana"/>
        </w:rPr>
        <w:t>Strength: Hard Working, Enthusiastic, Co-operative and responsible.</w:t>
      </w:r>
    </w:p>
    <w:p w:rsidR="006C6A91" w:rsidRPr="00DB53D9" w:rsidRDefault="006C6A91" w:rsidP="00DB53D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D224E">
        <w:rPr>
          <w:rFonts w:ascii="Verdana" w:hAnsi="Verdana"/>
        </w:rPr>
        <w:t>Language Known: English and Hindi.</w:t>
      </w:r>
    </w:p>
    <w:p w:rsidR="00DB53D9" w:rsidRDefault="00DB53D9" w:rsidP="00DB53D9">
      <w:pPr>
        <w:pStyle w:val="ListParagraph"/>
        <w:ind w:left="360"/>
        <w:rPr>
          <w:rFonts w:ascii="Verdana" w:hAnsi="Verdana"/>
        </w:rPr>
      </w:pPr>
    </w:p>
    <w:p w:rsidR="00DB53D9" w:rsidRPr="00A54C59" w:rsidRDefault="00DB53D9" w:rsidP="00A54C59">
      <w:pPr>
        <w:rPr>
          <w:sz w:val="32"/>
          <w:szCs w:val="32"/>
        </w:rPr>
      </w:pPr>
    </w:p>
    <w:p w:rsidR="00DB53D9" w:rsidRDefault="00DB53D9" w:rsidP="00DB53D9">
      <w:pPr>
        <w:pStyle w:val="Tit"/>
        <w:pBdr>
          <w:bottom w:val="single" w:sz="6" w:space="0" w:color="auto"/>
        </w:pBdr>
        <w:shd w:val="pct10" w:color="auto" w:fill="auto"/>
        <w:spacing w:line="276" w:lineRule="auto"/>
        <w:ind w:left="0" w:right="-155" w:firstLine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References</w:t>
      </w: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</w:rPr>
      </w:pP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Can be mentioned when required.</w:t>
      </w: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</w:rPr>
      </w:pP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</w:rPr>
      </w:pP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</w:rPr>
      </w:pP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</w:rPr>
      </w:pPr>
    </w:p>
    <w:p w:rsidR="00DB53D9" w:rsidRDefault="00DB53D9" w:rsidP="00DB53D9">
      <w:pPr>
        <w:pStyle w:val="Tit"/>
        <w:pBdr>
          <w:bottom w:val="single" w:sz="6" w:space="0" w:color="auto"/>
        </w:pBdr>
        <w:shd w:val="pct10" w:color="auto" w:fill="auto"/>
        <w:spacing w:line="276" w:lineRule="auto"/>
        <w:ind w:left="0" w:right="-155" w:firstLine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Declaration </w:t>
      </w:r>
    </w:p>
    <w:p w:rsidR="00DB53D9" w:rsidRDefault="00DB53D9" w:rsidP="00DB53D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sz w:val="22"/>
          <w:szCs w:val="22"/>
        </w:rPr>
        <w:t>I do hereby declare that all the information given above is true to the best of my knowledge and belief.</w:t>
      </w: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DB53D9" w:rsidRPr="00DB53D9" w:rsidRDefault="00DB53D9" w:rsidP="00DB53D9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DB53D9">
        <w:rPr>
          <w:rFonts w:ascii="Verdana" w:hAnsi="Verdana"/>
          <w:b/>
          <w:sz w:val="22"/>
          <w:szCs w:val="22"/>
        </w:rPr>
        <w:t xml:space="preserve">(Anurag Taneja)                                                                                        DATE      </w:t>
      </w:r>
    </w:p>
    <w:p w:rsidR="00DB53D9" w:rsidRDefault="00DB53D9" w:rsidP="00DB53D9">
      <w:pPr>
        <w:tabs>
          <w:tab w:val="left" w:pos="2814"/>
          <w:tab w:val="left" w:pos="3600"/>
        </w:tabs>
        <w:spacing w:line="276" w:lineRule="auto"/>
        <w:jc w:val="both"/>
        <w:rPr>
          <w:rFonts w:ascii="Bookman Old Style" w:hAnsi="Bookman Old Style"/>
          <w:sz w:val="16"/>
          <w:szCs w:val="16"/>
        </w:rPr>
      </w:pPr>
    </w:p>
    <w:p w:rsidR="00DB53D9" w:rsidRPr="00A6341D" w:rsidRDefault="00DB53D9" w:rsidP="00DB53D9">
      <w:pPr>
        <w:pStyle w:val="ListParagraph"/>
        <w:ind w:left="360"/>
        <w:rPr>
          <w:sz w:val="32"/>
          <w:szCs w:val="32"/>
        </w:rPr>
      </w:pPr>
    </w:p>
    <w:p w:rsidR="006C6A91" w:rsidRDefault="006C6A91" w:rsidP="00DB53D9">
      <w:pPr>
        <w:spacing w:line="276" w:lineRule="auto"/>
        <w:jc w:val="right"/>
        <w:rPr>
          <w:b/>
          <w:u w:val="single"/>
        </w:rPr>
      </w:pPr>
    </w:p>
    <w:p w:rsidR="00DB53D9" w:rsidRDefault="00DB53D9" w:rsidP="00DB53D9">
      <w:pPr>
        <w:spacing w:line="276" w:lineRule="auto"/>
        <w:jc w:val="right"/>
        <w:rPr>
          <w:b/>
          <w:u w:val="single"/>
        </w:rPr>
      </w:pPr>
    </w:p>
    <w:p w:rsidR="00DB53D9" w:rsidRDefault="00DB53D9" w:rsidP="00DB53D9">
      <w:pPr>
        <w:spacing w:line="276" w:lineRule="auto"/>
        <w:jc w:val="right"/>
        <w:rPr>
          <w:b/>
          <w:u w:val="single"/>
        </w:rPr>
      </w:pPr>
    </w:p>
    <w:p w:rsidR="006C6A91" w:rsidRDefault="006C6A91" w:rsidP="00DB53D9">
      <w:pPr>
        <w:spacing w:line="276" w:lineRule="auto"/>
        <w:jc w:val="right"/>
        <w:rPr>
          <w:b/>
          <w:u w:val="single"/>
        </w:rPr>
      </w:pPr>
    </w:p>
    <w:sectPr w:rsidR="006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39B" w:rsidRDefault="0022539B" w:rsidP="00DB53D9">
      <w:r>
        <w:separator/>
      </w:r>
    </w:p>
  </w:endnote>
  <w:endnote w:type="continuationSeparator" w:id="0">
    <w:p w:rsidR="0022539B" w:rsidRDefault="0022539B" w:rsidP="00DB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39B" w:rsidRDefault="0022539B" w:rsidP="00DB53D9">
      <w:r>
        <w:separator/>
      </w:r>
    </w:p>
  </w:footnote>
  <w:footnote w:type="continuationSeparator" w:id="0">
    <w:p w:rsidR="0022539B" w:rsidRDefault="0022539B" w:rsidP="00DB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1C2"/>
    <w:multiLevelType w:val="hybridMultilevel"/>
    <w:tmpl w:val="E8F48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2FEA"/>
    <w:multiLevelType w:val="hybridMultilevel"/>
    <w:tmpl w:val="B360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1EB"/>
    <w:multiLevelType w:val="hybridMultilevel"/>
    <w:tmpl w:val="760075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635E6"/>
    <w:multiLevelType w:val="hybridMultilevel"/>
    <w:tmpl w:val="E7065E8A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65D70"/>
    <w:multiLevelType w:val="hybridMultilevel"/>
    <w:tmpl w:val="C53C2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8"/>
    <w:rsid w:val="0000345C"/>
    <w:rsid w:val="00035BFE"/>
    <w:rsid w:val="001A1E70"/>
    <w:rsid w:val="0022539B"/>
    <w:rsid w:val="00333A2A"/>
    <w:rsid w:val="003C1C7C"/>
    <w:rsid w:val="004B183E"/>
    <w:rsid w:val="0068753E"/>
    <w:rsid w:val="006C6A91"/>
    <w:rsid w:val="0070484F"/>
    <w:rsid w:val="007663A2"/>
    <w:rsid w:val="007B0568"/>
    <w:rsid w:val="00885174"/>
    <w:rsid w:val="00885E11"/>
    <w:rsid w:val="00950398"/>
    <w:rsid w:val="00A40ADF"/>
    <w:rsid w:val="00A54C59"/>
    <w:rsid w:val="00BA5A02"/>
    <w:rsid w:val="00C62D1C"/>
    <w:rsid w:val="00CF33F8"/>
    <w:rsid w:val="00D409EF"/>
    <w:rsid w:val="00DB53D9"/>
    <w:rsid w:val="00EA07AC"/>
    <w:rsid w:val="00F53F89"/>
    <w:rsid w:val="00F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9C58"/>
  <w15:docId w15:val="{0DF592CE-82A9-4FA8-B3E1-537681ED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56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6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6C6A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6A91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nhideWhenUsed/>
    <w:rsid w:val="00035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5BF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B53D9"/>
    <w:pPr>
      <w:spacing w:line="360" w:lineRule="auto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B53D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B5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3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3D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B53D9"/>
    <w:rPr>
      <w:color w:val="0000FF"/>
      <w:u w:val="single"/>
    </w:rPr>
  </w:style>
  <w:style w:type="paragraph" w:customStyle="1" w:styleId="Tit">
    <w:name w:val="Tit"/>
    <w:basedOn w:val="Normal"/>
    <w:rsid w:val="00DB53D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c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D0DF-6E27-4846-920D-4CED9FFC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Anurag Taneja</cp:lastModifiedBy>
  <cp:revision>3</cp:revision>
  <dcterms:created xsi:type="dcterms:W3CDTF">2018-07-20T09:46:00Z</dcterms:created>
  <dcterms:modified xsi:type="dcterms:W3CDTF">2018-07-20T09:47:00Z</dcterms:modified>
</cp:coreProperties>
</file>