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media/image2.jpeg" ContentType="image/jpeg"/>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60"/>
        <w:rPr/>
      </w:pPr>
      <w:r>
        <w:drawing>
          <wp:anchor behindDoc="0" distT="0" distB="0" distL="0" distR="114300" simplePos="0" locked="0" layoutInCell="1" allowOverlap="1" relativeHeight="3">
            <wp:simplePos x="0" y="0"/>
            <wp:positionH relativeFrom="column">
              <wp:align>left</wp:align>
            </wp:positionH>
            <wp:positionV relativeFrom="paragraph">
              <wp:posOffset>635</wp:posOffset>
            </wp:positionV>
            <wp:extent cx="2133600" cy="457200"/>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133600" cy="457200"/>
                    </a:xfrm>
                    <a:prstGeom prst="rect">
                      <a:avLst/>
                    </a:prstGeom>
                  </pic:spPr>
                </pic:pic>
              </a:graphicData>
            </a:graphic>
          </wp:anchor>
        </w:drawing>
      </w:r>
      <w:r>
        <w:rPr/>
        <w:br/>
      </w:r>
      <w:r>
        <w:rPr/>
        <w:br/>
      </w:r>
    </w:p>
    <w:tbl>
      <w:tblPr>
        <w:tblStyle w:val="TableGrid"/>
        <w:tblW w:w="19765" w:type="dxa"/>
        <w:jc w:val="left"/>
        <w:tblInd w:w="0" w:type="dxa"/>
        <w:tblCellMar>
          <w:top w:w="0" w:type="dxa"/>
          <w:left w:w="123" w:type="dxa"/>
          <w:bottom w:w="0" w:type="dxa"/>
          <w:right w:w="108" w:type="dxa"/>
        </w:tblCellMar>
        <w:tblLook w:val="04a0" w:noVBand="1" w:noHBand="0" w:lastColumn="0" w:firstColumn="1" w:lastRow="0" w:firstRow="1"/>
      </w:tblPr>
      <w:tblGrid>
        <w:gridCol w:w="3698"/>
        <w:gridCol w:w="16066"/>
      </w:tblGrid>
      <w:tr>
        <w:trPr/>
        <w:tc>
          <w:tcPr>
            <w:tcW w:w="3698" w:type="dxa"/>
            <w:tcBorders>
              <w:top w:val="nil"/>
              <w:left w:val="nil"/>
              <w:bottom w:val="nil"/>
              <w:right w:val="nil"/>
              <w:insideH w:val="nil"/>
              <w:insideV w:val="nil"/>
            </w:tcBorders>
            <w:shd w:fill="auto" w:val="clear"/>
          </w:tcPr>
          <w:p>
            <w:pPr>
              <w:pStyle w:val="Normal"/>
              <w:spacing w:before="0" w:after="0"/>
              <w:jc w:val="center"/>
              <w:rPr>
                <w:b/>
                <w:b/>
              </w:rPr>
            </w:pPr>
            <w:r>
              <w:rPr/>
              <w:drawing>
                <wp:inline distT="0" distB="0" distL="0" distR="0">
                  <wp:extent cx="962025" cy="990600"/>
                  <wp:effectExtent l="0" t="0" r="0" b="0"/>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
                          <pic:cNvPicPr>
                            <a:picLocks noChangeAspect="1" noChangeArrowheads="1"/>
                          </pic:cNvPicPr>
                        </pic:nvPicPr>
                        <pic:blipFill>
                          <a:blip r:embed="rId3"/>
                          <a:stretch>
                            <a:fillRect/>
                          </a:stretch>
                        </pic:blipFill>
                        <pic:spPr bwMode="auto">
                          <a:xfrm>
                            <a:off x="0" y="0"/>
                            <a:ext cx="962025" cy="990600"/>
                          </a:xfrm>
                          <a:prstGeom prst="rect">
                            <a:avLst/>
                          </a:prstGeom>
                        </pic:spPr>
                      </pic:pic>
                    </a:graphicData>
                  </a:graphic>
                </wp:inline>
              </w:drawing>
            </w:r>
          </w:p>
          <w:p>
            <w:pPr>
              <w:pStyle w:val="Normal"/>
              <w:spacing w:before="0" w:after="0"/>
              <w:jc w:val="center"/>
              <w:rPr>
                <w:b/>
                <w:b/>
              </w:rPr>
            </w:pPr>
            <w:r>
              <w:rPr>
                <w:b/>
              </w:rPr>
            </w:r>
          </w:p>
          <w:p>
            <w:pPr>
              <w:pStyle w:val="Normal"/>
              <w:spacing w:before="0" w:after="0"/>
              <w:jc w:val="center"/>
              <w:rPr>
                <w:b/>
                <w:b/>
              </w:rPr>
            </w:pPr>
            <w:r>
              <w:rPr>
                <w:b/>
              </w:rPr>
              <w:t>UMESH CHANDRA</w:t>
            </w:r>
          </w:p>
          <w:p>
            <w:pPr>
              <w:pStyle w:val="Normal"/>
              <w:shd w:val="clear" w:color="auto" w:fill="FFFFFF"/>
              <w:spacing w:before="0" w:after="0"/>
              <w:rPr>
                <w:rFonts w:ascii="Arial" w:hAnsi="Arial" w:eastAsia="Times New Roman" w:cs="Arial"/>
                <w:color w:val="111111"/>
                <w:szCs w:val="20"/>
              </w:rPr>
            </w:pPr>
            <w:r>
              <w:rPr>
                <w:rFonts w:eastAsia="Times New Roman" w:cs="Arial" w:ascii="Arial" w:hAnsi="Arial"/>
                <w:color w:val="111111"/>
                <w:szCs w:val="20"/>
              </w:rPr>
              <w:t>S block 11/ A pandav nagar</w:t>
            </w:r>
          </w:p>
          <w:p>
            <w:pPr>
              <w:pStyle w:val="Normal"/>
              <w:numPr>
                <w:ilvl w:val="0"/>
                <w:numId w:val="1"/>
              </w:numPr>
              <w:shd w:val="clear" w:color="auto" w:fill="FFFFFF"/>
              <w:spacing w:before="0" w:after="0"/>
              <w:ind w:left="0" w:hanging="360"/>
              <w:rPr>
                <w:rFonts w:ascii="Arial" w:hAnsi="Arial" w:eastAsia="Times New Roman" w:cs="Arial"/>
                <w:color w:val="111111"/>
                <w:szCs w:val="20"/>
              </w:rPr>
            </w:pPr>
            <w:r>
              <w:rPr>
                <w:rFonts w:eastAsia="Times New Roman" w:cs="Arial" w:ascii="Arial" w:hAnsi="Arial"/>
                <w:color w:val="111111"/>
                <w:szCs w:val="20"/>
              </w:rPr>
              <w:t>Aksharadham</w:t>
            </w:r>
          </w:p>
          <w:p>
            <w:pPr>
              <w:pStyle w:val="Normal"/>
              <w:shd w:val="clear" w:color="auto" w:fill="FFFFFF"/>
              <w:spacing w:before="0" w:after="0"/>
              <w:rPr>
                <w:rFonts w:ascii="Arial" w:hAnsi="Arial" w:eastAsia="Times New Roman" w:cs="Arial"/>
                <w:color w:val="111111"/>
                <w:szCs w:val="20"/>
              </w:rPr>
            </w:pPr>
            <w:r>
              <w:rPr>
                <w:rFonts w:eastAsia="Times New Roman" w:cs="Arial" w:ascii="Arial" w:hAnsi="Arial"/>
                <w:color w:val="111111"/>
                <w:szCs w:val="20"/>
              </w:rPr>
              <w:t xml:space="preserve"> </w:t>
            </w:r>
            <w:r>
              <w:rPr>
                <w:rFonts w:eastAsia="Times New Roman" w:cs="Arial" w:ascii="Arial" w:hAnsi="Arial"/>
                <w:color w:val="111111"/>
                <w:szCs w:val="20"/>
              </w:rPr>
              <w:t>DELHI 110092</w:t>
            </w:r>
          </w:p>
          <w:p>
            <w:pPr>
              <w:pStyle w:val="Normal"/>
              <w:numPr>
                <w:ilvl w:val="0"/>
                <w:numId w:val="1"/>
              </w:numPr>
              <w:shd w:val="clear" w:color="auto" w:fill="FFFFFF"/>
              <w:spacing w:before="0" w:after="0"/>
              <w:ind w:left="0" w:hanging="360"/>
              <w:rPr>
                <w:rFonts w:ascii="Arial" w:hAnsi="Arial" w:eastAsia="Times New Roman" w:cs="Arial"/>
                <w:color w:val="111111"/>
                <w:szCs w:val="20"/>
              </w:rPr>
            </w:pPr>
            <w:r>
              <w:rPr>
                <w:rFonts w:eastAsia="Times New Roman" w:cs="Arial" w:ascii="Arial" w:hAnsi="Arial"/>
                <w:color w:val="111111"/>
                <w:szCs w:val="20"/>
              </w:rPr>
              <w:t>PhoneNumber: 9581514105</w:t>
            </w:r>
          </w:p>
          <w:p>
            <w:pPr>
              <w:pStyle w:val="Normal"/>
              <w:shd w:val="clear" w:color="auto" w:fill="FFFFFF"/>
              <w:spacing w:before="0" w:after="0"/>
              <w:rPr>
                <w:rFonts w:ascii="Arial" w:hAnsi="Arial" w:eastAsia="Times New Roman" w:cs="Arial"/>
                <w:color w:val="111111"/>
                <w:szCs w:val="20"/>
              </w:rPr>
            </w:pPr>
            <w:r>
              <w:rPr>
                <w:rFonts w:eastAsia="Times New Roman" w:cs="Arial" w:ascii="Arial" w:hAnsi="Arial"/>
                <w:color w:val="111111"/>
                <w:szCs w:val="20"/>
              </w:rPr>
              <w:t>Gmail:malisetty.umesh0909@gmail.com</w:t>
            </w:r>
          </w:p>
          <w:p>
            <w:pPr>
              <w:pStyle w:val="Normal"/>
              <w:shd w:val="clear" w:color="auto" w:fill="FFFFFF"/>
              <w:spacing w:before="0" w:after="0"/>
              <w:rPr>
                <w:rFonts w:ascii="Arial" w:hAnsi="Arial" w:eastAsia="Times New Roman" w:cs="Arial"/>
                <w:color w:val="111111"/>
                <w:szCs w:val="20"/>
              </w:rPr>
            </w:pPr>
            <w:r>
              <w:rPr/>
              <w:t>Github:</w:t>
            </w:r>
            <w:r>
              <w:rPr>
                <w:rFonts w:eastAsia="Times New Roman" w:cs="Arial" w:ascii="Arial" w:hAnsi="Arial"/>
                <w:color w:val="111111"/>
                <w:szCs w:val="20"/>
              </w:rPr>
              <w:t xml:space="preserve"> malisetty.umesh0909@gmail.com</w:t>
            </w:r>
          </w:p>
          <w:p>
            <w:pPr>
              <w:pStyle w:val="Normal"/>
              <w:spacing w:before="0" w:after="0"/>
              <w:rPr/>
            </w:pPr>
            <w:r>
              <w:rPr/>
            </w:r>
          </w:p>
          <w:p>
            <w:pPr>
              <w:pStyle w:val="Normal"/>
              <w:spacing w:before="0" w:after="0"/>
              <w:rPr/>
            </w:pPr>
            <w:r>
              <w:rPr/>
            </w:r>
          </w:p>
          <w:p>
            <w:pPr>
              <w:pStyle w:val="Heading1"/>
              <w:numPr>
                <w:ilvl w:val="0"/>
                <w:numId w:val="0"/>
              </w:numPr>
              <w:shd w:val="clear" w:fill="2E74B5"/>
              <w:spacing w:before="0" w:after="0"/>
              <w:jc w:val="center"/>
              <w:outlineLvl w:val="0"/>
              <w:rPr/>
            </w:pPr>
            <w:r>
              <w:rPr/>
              <w:t>ABOUT ME</w:t>
            </w:r>
          </w:p>
          <w:p>
            <w:pPr>
              <w:pStyle w:val="Normal"/>
              <w:spacing w:before="0" w:after="0"/>
              <w:rPr/>
            </w:pPr>
            <w:r>
              <w:rPr/>
            </w:r>
          </w:p>
          <w:p>
            <w:pPr>
              <w:pStyle w:val="Normal"/>
              <w:spacing w:before="0" w:after="0"/>
              <w:rPr/>
            </w:pPr>
            <w:r>
              <w:rPr/>
              <w:t>I have a 1 year of experience in php-laravel. I done it 2 mobile apps. Two are in live</w:t>
            </w:r>
          </w:p>
          <w:p>
            <w:pPr>
              <w:pStyle w:val="Normal"/>
              <w:spacing w:before="0" w:after="0"/>
              <w:rPr/>
            </w:pPr>
            <w:r>
              <w:rPr/>
            </w:r>
          </w:p>
          <w:p>
            <w:pPr>
              <w:pStyle w:val="Heading1"/>
              <w:numPr>
                <w:ilvl w:val="0"/>
                <w:numId w:val="0"/>
              </w:numPr>
              <w:shd w:val="clear" w:fill="2E74B5"/>
              <w:spacing w:before="0" w:after="0"/>
              <w:jc w:val="center"/>
              <w:outlineLvl w:val="0"/>
              <w:rPr/>
            </w:pPr>
            <w:r>
              <w:rPr/>
              <w:t>SKILLS</w:t>
            </w:r>
          </w:p>
          <w:p>
            <w:pPr>
              <w:pStyle w:val="Normal"/>
              <w:spacing w:before="0" w:after="0"/>
              <w:rPr/>
            </w:pPr>
            <w:r>
              <w:rPr/>
            </w:r>
          </w:p>
          <w:p>
            <w:pPr>
              <w:pStyle w:val="Heading4"/>
              <w:numPr>
                <w:ilvl w:val="0"/>
                <w:numId w:val="0"/>
              </w:numPr>
              <w:spacing w:before="0" w:after="0"/>
              <w:outlineLvl w:val="3"/>
              <w:rPr/>
            </w:pPr>
            <w:r>
              <w:rPr/>
              <w:t>WORK</w:t>
            </w:r>
          </w:p>
          <w:tbl>
            <w:tblPr>
              <w:tblStyle w:val="TableGrid"/>
              <w:tblW w:w="3040" w:type="dxa"/>
              <w:jc w:val="left"/>
              <w:tblInd w:w="0" w:type="dxa"/>
              <w:tblCellMar>
                <w:top w:w="0" w:type="dxa"/>
                <w:left w:w="0" w:type="dxa"/>
                <w:bottom w:w="0" w:type="dxa"/>
                <w:right w:w="115" w:type="dxa"/>
              </w:tblCellMar>
              <w:tblLook w:val="04a0" w:noVBand="1" w:noHBand="0" w:lastColumn="0" w:firstColumn="1" w:lastRow="0" w:firstRow="1"/>
            </w:tblPr>
            <w:tblGrid>
              <w:gridCol w:w="1670"/>
              <w:gridCol w:w="272"/>
              <w:gridCol w:w="275"/>
              <w:gridCol w:w="274"/>
              <w:gridCol w:w="275"/>
              <w:gridCol w:w="273"/>
            </w:tblGrid>
            <w:tr>
              <w:trPr>
                <w:trHeight w:val="395" w:hRule="exact"/>
              </w:trPr>
              <w:tc>
                <w:tcPr>
                  <w:tcW w:w="1670" w:type="dxa"/>
                  <w:tcBorders>
                    <w:top w:val="nil"/>
                    <w:left w:val="nil"/>
                    <w:bottom w:val="single" w:sz="24" w:space="0" w:color="FFFFFF"/>
                    <w:right w:val="nil"/>
                    <w:insideH w:val="single" w:sz="24" w:space="0" w:color="FFFFFF"/>
                    <w:insideV w:val="nil"/>
                  </w:tcBorders>
                  <w:shd w:fill="auto" w:val="clear"/>
                </w:tcPr>
                <w:p>
                  <w:pPr>
                    <w:pStyle w:val="Normal"/>
                    <w:tabs>
                      <w:tab w:val="left" w:pos="2687" w:leader="none"/>
                    </w:tabs>
                    <w:spacing w:lineRule="auto" w:line="240" w:before="60" w:after="0"/>
                    <w:rPr>
                      <w:sz w:val="16"/>
                    </w:rPr>
                  </w:pPr>
                  <w:r>
                    <w:rPr>
                      <w:sz w:val="16"/>
                    </w:rPr>
                    <w:t>Php-Laravel</w:t>
                  </w:r>
                </w:p>
              </w:tc>
              <w:tc>
                <w:tcPr>
                  <w:tcW w:w="272" w:type="dxa"/>
                  <w:tcBorders>
                    <w:top w:val="single" w:sz="24" w:space="0" w:color="FFFFFF"/>
                    <w:left w:val="nil"/>
                    <w:bottom w:val="single" w:sz="24" w:space="0" w:color="FFFFFF"/>
                    <w:right w:val="single" w:sz="8" w:space="0" w:color="FFFFFF"/>
                    <w:insideH w:val="single" w:sz="24" w:space="0" w:color="FFFFFF"/>
                    <w:insideV w:val="single" w:sz="8" w:space="0" w:color="FFFFFF"/>
                  </w:tcBorders>
                  <w:shd w:color="auto" w:fill="2E74B5" w:themeFill="accent1" w:themeFillShade="bf" w:val="clear"/>
                  <w:tcMar>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3" w:type="dxa"/>
                  <w:tcBorders>
                    <w:top w:val="single" w:sz="24" w:space="0" w:color="FFFFFF"/>
                    <w:left w:val="single" w:sz="8" w:space="0" w:color="FFFFFF"/>
                    <w:bottom w:val="single" w:sz="24" w:space="0" w:color="FFFFFF"/>
                    <w:right w:val="nil"/>
                    <w:insideH w:val="single" w:sz="24" w:space="0" w:color="FFFFFF"/>
                    <w:insideV w:val="nil"/>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r>
            <w:tr>
              <w:trPr>
                <w:trHeight w:val="395" w:hRule="exact"/>
              </w:trPr>
              <w:tc>
                <w:tcPr>
                  <w:tcW w:w="1670" w:type="dxa"/>
                  <w:tcBorders>
                    <w:top w:val="single" w:sz="24" w:space="0" w:color="FFFFFF"/>
                    <w:left w:val="nil"/>
                    <w:bottom w:val="single" w:sz="24" w:space="0" w:color="FFFFFF"/>
                    <w:right w:val="nil"/>
                    <w:insideH w:val="single" w:sz="24" w:space="0" w:color="FFFFFF"/>
                    <w:insideV w:val="nil"/>
                  </w:tcBorders>
                  <w:shd w:fill="auto" w:val="clear"/>
                </w:tcPr>
                <w:p>
                  <w:pPr>
                    <w:pStyle w:val="Normal"/>
                    <w:tabs>
                      <w:tab w:val="left" w:pos="2687" w:leader="none"/>
                    </w:tabs>
                    <w:spacing w:lineRule="auto" w:line="240" w:before="60" w:after="0"/>
                    <w:rPr>
                      <w:sz w:val="16"/>
                    </w:rPr>
                  </w:pPr>
                  <w:r>
                    <w:rPr>
                      <w:sz w:val="16"/>
                    </w:rPr>
                    <w:t>MySql</w:t>
                  </w:r>
                </w:p>
              </w:tc>
              <w:tc>
                <w:tcPr>
                  <w:tcW w:w="272" w:type="dxa"/>
                  <w:tcBorders>
                    <w:top w:val="single" w:sz="24" w:space="0" w:color="FFFFFF"/>
                    <w:left w:val="nil"/>
                    <w:bottom w:val="single" w:sz="24" w:space="0" w:color="FFFFFF"/>
                    <w:right w:val="single" w:sz="8" w:space="0" w:color="FFFFFF"/>
                    <w:insideH w:val="single" w:sz="24" w:space="0" w:color="FFFFFF"/>
                    <w:insideV w:val="single" w:sz="8" w:space="0" w:color="FFFFFF"/>
                  </w:tcBorders>
                  <w:shd w:color="auto" w:fill="2E74B5" w:themeFill="accent1" w:themeFillShade="bf" w:val="clear"/>
                  <w:tcMar>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3" w:type="dxa"/>
                  <w:tcBorders>
                    <w:top w:val="single" w:sz="24" w:space="0" w:color="FFFFFF"/>
                    <w:left w:val="single" w:sz="8" w:space="0" w:color="FFFFFF"/>
                    <w:bottom w:val="single" w:sz="24" w:space="0" w:color="FFFFFF"/>
                    <w:right w:val="nil"/>
                    <w:insideH w:val="single" w:sz="24" w:space="0" w:color="FFFFFF"/>
                    <w:insideV w:val="nil"/>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r>
            <w:tr>
              <w:trPr>
                <w:trHeight w:val="395" w:hRule="exact"/>
              </w:trPr>
              <w:tc>
                <w:tcPr>
                  <w:tcW w:w="1670" w:type="dxa"/>
                  <w:tcBorders>
                    <w:top w:val="single" w:sz="24" w:space="0" w:color="FFFFFF"/>
                    <w:left w:val="nil"/>
                    <w:bottom w:val="single" w:sz="24" w:space="0" w:color="FFFFFF"/>
                    <w:right w:val="nil"/>
                    <w:insideH w:val="single" w:sz="24" w:space="0" w:color="FFFFFF"/>
                    <w:insideV w:val="nil"/>
                  </w:tcBorders>
                  <w:shd w:fill="auto" w:val="clear"/>
                </w:tcPr>
                <w:p>
                  <w:pPr>
                    <w:pStyle w:val="Normal"/>
                    <w:tabs>
                      <w:tab w:val="left" w:pos="2687" w:leader="none"/>
                    </w:tabs>
                    <w:spacing w:lineRule="auto" w:line="240" w:before="60" w:after="0"/>
                    <w:rPr>
                      <w:sz w:val="16"/>
                    </w:rPr>
                  </w:pPr>
                  <w:r>
                    <w:rPr>
                      <w:sz w:val="16"/>
                    </w:rPr>
                    <w:t>Oracle</w:t>
                  </w:r>
                </w:p>
              </w:tc>
              <w:tc>
                <w:tcPr>
                  <w:tcW w:w="272" w:type="dxa"/>
                  <w:tcBorders>
                    <w:top w:val="single" w:sz="24" w:space="0" w:color="FFFFFF"/>
                    <w:left w:val="nil"/>
                    <w:bottom w:val="single" w:sz="24" w:space="0" w:color="FFFFFF"/>
                    <w:right w:val="single" w:sz="8" w:space="0" w:color="FFFFFF"/>
                    <w:insideH w:val="single" w:sz="24" w:space="0" w:color="FFFFFF"/>
                    <w:insideV w:val="single" w:sz="8" w:space="0" w:color="FFFFFF"/>
                  </w:tcBorders>
                  <w:shd w:color="auto" w:fill="2E74B5" w:themeFill="accent1" w:themeFillShade="bf" w:val="clear"/>
                  <w:tcMar>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c>
                <w:tcPr>
                  <w:tcW w:w="273" w:type="dxa"/>
                  <w:tcBorders>
                    <w:top w:val="single" w:sz="24" w:space="0" w:color="FFFFFF"/>
                    <w:left w:val="single" w:sz="8" w:space="0" w:color="FFFFFF"/>
                    <w:bottom w:val="single" w:sz="24" w:space="0" w:color="FFFFFF"/>
                    <w:right w:val="nil"/>
                    <w:insideH w:val="single" w:sz="24" w:space="0" w:color="FFFFFF"/>
                    <w:insideV w:val="nil"/>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r>
            <w:tr>
              <w:trPr>
                <w:trHeight w:val="395" w:hRule="exact"/>
              </w:trPr>
              <w:tc>
                <w:tcPr>
                  <w:tcW w:w="1670" w:type="dxa"/>
                  <w:tcBorders>
                    <w:top w:val="single" w:sz="24" w:space="0" w:color="FFFFFF"/>
                    <w:left w:val="nil"/>
                    <w:bottom w:val="nil"/>
                    <w:right w:val="nil"/>
                    <w:insideH w:val="nil"/>
                    <w:insideV w:val="nil"/>
                  </w:tcBorders>
                  <w:shd w:fill="auto" w:val="clear"/>
                </w:tcPr>
                <w:p>
                  <w:pPr>
                    <w:pStyle w:val="Normal"/>
                    <w:tabs>
                      <w:tab w:val="left" w:pos="2687" w:leader="none"/>
                    </w:tabs>
                    <w:spacing w:lineRule="auto" w:line="240" w:before="60" w:after="0"/>
                    <w:rPr/>
                  </w:pPr>
                  <w:r>
                    <w:rPr>
                      <w:sz w:val="16"/>
                    </w:rPr>
                    <w:t>JaveScriptJjquery</w:t>
                  </w:r>
                </w:p>
              </w:tc>
              <w:tc>
                <w:tcPr>
                  <w:tcW w:w="272" w:type="dxa"/>
                  <w:tcBorders>
                    <w:top w:val="single" w:sz="24" w:space="0" w:color="FFFFFF"/>
                    <w:left w:val="nil"/>
                    <w:bottom w:val="nil"/>
                    <w:right w:val="single" w:sz="8" w:space="0" w:color="FFFFFF"/>
                    <w:insideH w:val="nil"/>
                    <w:insideV w:val="single" w:sz="8" w:space="0" w:color="FFFFFF"/>
                  </w:tcBorders>
                  <w:shd w:color="auto" w:fill="2E74B5" w:themeFill="accent1" w:themeFillShade="bf" w:val="clear"/>
                  <w:tcMar>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nil"/>
                    <w:right w:val="single" w:sz="8" w:space="0" w:color="FFFFFF"/>
                    <w:insideH w:val="nil"/>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nil"/>
                    <w:right w:val="single" w:sz="8" w:space="0" w:color="FFFFFF"/>
                    <w:insideH w:val="nil"/>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nil"/>
                    <w:right w:val="single" w:sz="8" w:space="0" w:color="FFFFFF"/>
                    <w:insideH w:val="nil"/>
                    <w:insideV w:val="single" w:sz="8" w:space="0" w:color="FFFFFF"/>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c>
                <w:tcPr>
                  <w:tcW w:w="273" w:type="dxa"/>
                  <w:tcBorders>
                    <w:top w:val="single" w:sz="24" w:space="0" w:color="FFFFFF"/>
                    <w:left w:val="single" w:sz="8" w:space="0" w:color="FFFFFF"/>
                    <w:bottom w:val="nil"/>
                    <w:right w:val="nil"/>
                    <w:insideH w:val="nil"/>
                    <w:insideV w:val="nil"/>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r>
          </w:tbl>
          <w:p>
            <w:pPr>
              <w:pStyle w:val="Heading4"/>
              <w:numPr>
                <w:ilvl w:val="0"/>
                <w:numId w:val="0"/>
              </w:numPr>
              <w:spacing w:before="0" w:after="0"/>
              <w:outlineLvl w:val="3"/>
              <w:rPr/>
            </w:pPr>
            <w:r>
              <w:rPr/>
            </w:r>
          </w:p>
          <w:tbl>
            <w:tblPr>
              <w:tblStyle w:val="TableGrid"/>
              <w:tblW w:w="3040" w:type="dxa"/>
              <w:jc w:val="left"/>
              <w:tblInd w:w="0" w:type="dxa"/>
              <w:tblCellMar>
                <w:top w:w="0" w:type="dxa"/>
                <w:left w:w="0" w:type="dxa"/>
                <w:bottom w:w="0" w:type="dxa"/>
                <w:right w:w="115" w:type="dxa"/>
              </w:tblCellMar>
              <w:tblLook w:val="04a0" w:noVBand="1" w:noHBand="0" w:lastColumn="0" w:firstColumn="1" w:lastRow="0" w:firstRow="1"/>
            </w:tblPr>
            <w:tblGrid>
              <w:gridCol w:w="1670"/>
              <w:gridCol w:w="272"/>
              <w:gridCol w:w="275"/>
              <w:gridCol w:w="274"/>
              <w:gridCol w:w="275"/>
              <w:gridCol w:w="274"/>
            </w:tblGrid>
            <w:tr>
              <w:trPr>
                <w:trHeight w:val="395" w:hRule="exact"/>
              </w:trPr>
              <w:tc>
                <w:tcPr>
                  <w:tcW w:w="1670" w:type="dxa"/>
                  <w:tcBorders>
                    <w:top w:val="single" w:sz="24" w:space="0" w:color="FFFFFF"/>
                    <w:left w:val="nil"/>
                    <w:bottom w:val="nil"/>
                    <w:right w:val="nil"/>
                    <w:insideH w:val="nil"/>
                    <w:insideV w:val="nil"/>
                  </w:tcBorders>
                  <w:shd w:fill="auto" w:val="clear"/>
                </w:tcPr>
                <w:p>
                  <w:pPr>
                    <w:pStyle w:val="Normal"/>
                    <w:tabs>
                      <w:tab w:val="left" w:pos="2687" w:leader="none"/>
                    </w:tabs>
                    <w:spacing w:lineRule="auto" w:line="240" w:before="60" w:after="0"/>
                    <w:rPr/>
                  </w:pPr>
                  <w:r>
                    <w:rPr>
                      <w:sz w:val="16"/>
                    </w:rPr>
                    <w:t>Ajax</w:t>
                  </w:r>
                </w:p>
              </w:tc>
              <w:tc>
                <w:tcPr>
                  <w:tcW w:w="272" w:type="dxa"/>
                  <w:tcBorders>
                    <w:top w:val="single" w:sz="24" w:space="0" w:color="FFFFFF"/>
                    <w:left w:val="nil"/>
                    <w:bottom w:val="nil"/>
                    <w:right w:val="single" w:sz="8" w:space="0" w:color="FFFFFF"/>
                    <w:insideH w:val="nil"/>
                    <w:insideV w:val="single" w:sz="8" w:space="0" w:color="FFFFFF"/>
                  </w:tcBorders>
                  <w:shd w:color="auto" w:fill="2E74B5" w:themeFill="accent1" w:themeFillShade="bf" w:val="clear"/>
                  <w:tcMar>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nil"/>
                    <w:right w:val="single" w:sz="8" w:space="0" w:color="FFFFFF"/>
                    <w:insideH w:val="nil"/>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nil"/>
                    <w:right w:val="single" w:sz="8" w:space="0" w:color="FFFFFF"/>
                    <w:insideH w:val="nil"/>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nil"/>
                    <w:right w:val="single" w:sz="8" w:space="0" w:color="FFFFFF"/>
                    <w:insideH w:val="nil"/>
                    <w:insideV w:val="single" w:sz="8" w:space="0" w:color="FFFFFF"/>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nil"/>
                    <w:right w:val="nil"/>
                    <w:insideH w:val="nil"/>
                    <w:insideV w:val="nil"/>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r>
          </w:tbl>
          <w:p>
            <w:pPr>
              <w:pStyle w:val="Heading4"/>
              <w:numPr>
                <w:ilvl w:val="0"/>
                <w:numId w:val="0"/>
              </w:numPr>
              <w:spacing w:before="0" w:after="0"/>
              <w:outlineLvl w:val="3"/>
              <w:rPr/>
            </w:pPr>
            <w:r>
              <w:rPr/>
              <w:t>PERSONAL</w:t>
            </w:r>
          </w:p>
          <w:tbl>
            <w:tblPr>
              <w:tblStyle w:val="TableGrid"/>
              <w:tblW w:w="3040" w:type="dxa"/>
              <w:jc w:val="left"/>
              <w:tblInd w:w="0" w:type="dxa"/>
              <w:tblCellMar>
                <w:top w:w="0" w:type="dxa"/>
                <w:left w:w="0" w:type="dxa"/>
                <w:bottom w:w="0" w:type="dxa"/>
                <w:right w:w="115" w:type="dxa"/>
              </w:tblCellMar>
              <w:tblLook w:val="04a0" w:noVBand="1" w:noHBand="0" w:lastColumn="0" w:firstColumn="1" w:lastRow="0" w:firstRow="1"/>
            </w:tblPr>
            <w:tblGrid>
              <w:gridCol w:w="1670"/>
              <w:gridCol w:w="272"/>
              <w:gridCol w:w="275"/>
              <w:gridCol w:w="274"/>
              <w:gridCol w:w="275"/>
              <w:gridCol w:w="273"/>
            </w:tblGrid>
            <w:tr>
              <w:trPr>
                <w:trHeight w:val="395" w:hRule="exact"/>
              </w:trPr>
              <w:tc>
                <w:tcPr>
                  <w:tcW w:w="1670" w:type="dxa"/>
                  <w:tcBorders>
                    <w:top w:val="nil"/>
                    <w:left w:val="nil"/>
                    <w:bottom w:val="single" w:sz="24" w:space="0" w:color="FFFFFF"/>
                    <w:right w:val="nil"/>
                    <w:insideH w:val="single" w:sz="24" w:space="0" w:color="FFFFFF"/>
                    <w:insideV w:val="nil"/>
                  </w:tcBorders>
                  <w:shd w:fill="auto" w:val="clear"/>
                </w:tcPr>
                <w:p>
                  <w:pPr>
                    <w:pStyle w:val="Normal"/>
                    <w:tabs>
                      <w:tab w:val="left" w:pos="2687" w:leader="none"/>
                    </w:tabs>
                    <w:spacing w:lineRule="auto" w:line="240" w:before="60" w:after="0"/>
                    <w:rPr>
                      <w:sz w:val="16"/>
                    </w:rPr>
                  </w:pPr>
                  <w:r>
                    <w:rPr>
                      <w:sz w:val="16"/>
                    </w:rPr>
                    <w:t>Communication</w:t>
                  </w:r>
                </w:p>
              </w:tc>
              <w:tc>
                <w:tcPr>
                  <w:tcW w:w="272" w:type="dxa"/>
                  <w:tcBorders>
                    <w:top w:val="single" w:sz="24" w:space="0" w:color="FFFFFF"/>
                    <w:left w:val="nil"/>
                    <w:bottom w:val="single" w:sz="24" w:space="0" w:color="FFFFFF"/>
                    <w:right w:val="single" w:sz="8" w:space="0" w:color="FFFFFF"/>
                    <w:insideH w:val="single" w:sz="24" w:space="0" w:color="FFFFFF"/>
                    <w:insideV w:val="single" w:sz="8" w:space="0" w:color="FFFFFF"/>
                  </w:tcBorders>
                  <w:shd w:color="auto" w:fill="2E74B5" w:themeFill="accent1" w:themeFillShade="bf" w:val="clear"/>
                  <w:tcMar>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3" w:type="dxa"/>
                  <w:tcBorders>
                    <w:top w:val="single" w:sz="24" w:space="0" w:color="FFFFFF"/>
                    <w:left w:val="single" w:sz="8" w:space="0" w:color="FFFFFF"/>
                    <w:bottom w:val="single" w:sz="24" w:space="0" w:color="FFFFFF"/>
                    <w:right w:val="nil"/>
                    <w:insideH w:val="single" w:sz="24" w:space="0" w:color="FFFFFF"/>
                    <w:insideV w:val="nil"/>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r>
            <w:tr>
              <w:trPr>
                <w:trHeight w:val="395" w:hRule="exact"/>
              </w:trPr>
              <w:tc>
                <w:tcPr>
                  <w:tcW w:w="1670" w:type="dxa"/>
                  <w:tcBorders>
                    <w:top w:val="single" w:sz="24" w:space="0" w:color="FFFFFF"/>
                    <w:left w:val="nil"/>
                    <w:bottom w:val="single" w:sz="24" w:space="0" w:color="FFFFFF"/>
                    <w:right w:val="nil"/>
                    <w:insideH w:val="single" w:sz="24" w:space="0" w:color="FFFFFF"/>
                    <w:insideV w:val="nil"/>
                  </w:tcBorders>
                  <w:shd w:fill="auto" w:val="clear"/>
                </w:tcPr>
                <w:p>
                  <w:pPr>
                    <w:pStyle w:val="Normal"/>
                    <w:tabs>
                      <w:tab w:val="left" w:pos="2687" w:leader="none"/>
                    </w:tabs>
                    <w:spacing w:lineRule="auto" w:line="240" w:before="60" w:after="0"/>
                    <w:rPr>
                      <w:sz w:val="16"/>
                    </w:rPr>
                  </w:pPr>
                  <w:r>
                    <w:rPr>
                      <w:sz w:val="16"/>
                    </w:rPr>
                    <w:t>Creativity</w:t>
                  </w:r>
                </w:p>
              </w:tc>
              <w:tc>
                <w:tcPr>
                  <w:tcW w:w="272" w:type="dxa"/>
                  <w:tcBorders>
                    <w:top w:val="single" w:sz="24" w:space="0" w:color="FFFFFF"/>
                    <w:left w:val="nil"/>
                    <w:bottom w:val="single" w:sz="24" w:space="0" w:color="FFFFFF"/>
                    <w:right w:val="single" w:sz="8" w:space="0" w:color="FFFFFF"/>
                    <w:insideH w:val="single" w:sz="24" w:space="0" w:color="FFFFFF"/>
                    <w:insideV w:val="single" w:sz="8" w:space="0" w:color="FFFFFF"/>
                  </w:tcBorders>
                  <w:shd w:color="auto" w:fill="2E74B5" w:themeFill="accent1" w:themeFillShade="bf" w:val="clear"/>
                  <w:tcMar>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single" w:sz="24" w:space="0" w:color="FFFFFF"/>
                    <w:right w:val="single" w:sz="8" w:space="0" w:color="FFFFFF"/>
                    <w:insideH w:val="single" w:sz="24" w:space="0" w:color="FFFFFF"/>
                    <w:insideV w:val="single" w:sz="8" w:space="0" w:color="FFFFFF"/>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c>
                <w:tcPr>
                  <w:tcW w:w="273" w:type="dxa"/>
                  <w:tcBorders>
                    <w:top w:val="single" w:sz="24" w:space="0" w:color="FFFFFF"/>
                    <w:left w:val="single" w:sz="8" w:space="0" w:color="FFFFFF"/>
                    <w:bottom w:val="single" w:sz="24" w:space="0" w:color="FFFFFF"/>
                    <w:right w:val="nil"/>
                    <w:insideH w:val="single" w:sz="24" w:space="0" w:color="FFFFFF"/>
                    <w:insideV w:val="nil"/>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r>
            <w:tr>
              <w:trPr>
                <w:trHeight w:val="395" w:hRule="exact"/>
              </w:trPr>
              <w:tc>
                <w:tcPr>
                  <w:tcW w:w="1670" w:type="dxa"/>
                  <w:tcBorders>
                    <w:top w:val="single" w:sz="24" w:space="0" w:color="FFFFFF"/>
                    <w:left w:val="nil"/>
                    <w:bottom w:val="nil"/>
                    <w:right w:val="nil"/>
                    <w:insideH w:val="nil"/>
                    <w:insideV w:val="nil"/>
                  </w:tcBorders>
                  <w:shd w:fill="auto" w:val="clear"/>
                </w:tcPr>
                <w:p>
                  <w:pPr>
                    <w:pStyle w:val="Normal"/>
                    <w:tabs>
                      <w:tab w:val="left" w:pos="2687" w:leader="none"/>
                    </w:tabs>
                    <w:spacing w:lineRule="auto" w:line="240" w:before="60" w:after="0"/>
                    <w:rPr>
                      <w:sz w:val="16"/>
                    </w:rPr>
                  </w:pPr>
                  <w:r>
                    <w:rPr>
                      <w:sz w:val="16"/>
                    </w:rPr>
                    <w:t>Hard Work</w:t>
                  </w:r>
                </w:p>
              </w:tc>
              <w:tc>
                <w:tcPr>
                  <w:tcW w:w="272" w:type="dxa"/>
                  <w:tcBorders>
                    <w:top w:val="single" w:sz="24" w:space="0" w:color="FFFFFF"/>
                    <w:left w:val="nil"/>
                    <w:bottom w:val="nil"/>
                    <w:right w:val="single" w:sz="8" w:space="0" w:color="FFFFFF"/>
                    <w:insideH w:val="nil"/>
                    <w:insideV w:val="single" w:sz="8" w:space="0" w:color="FFFFFF"/>
                  </w:tcBorders>
                  <w:shd w:color="auto" w:fill="2E74B5" w:themeFill="accent1" w:themeFillShade="bf" w:val="clear"/>
                  <w:tcMar>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nil"/>
                    <w:right w:val="single" w:sz="8" w:space="0" w:color="FFFFFF"/>
                    <w:insideH w:val="nil"/>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4" w:type="dxa"/>
                  <w:tcBorders>
                    <w:top w:val="single" w:sz="24" w:space="0" w:color="FFFFFF"/>
                    <w:left w:val="single" w:sz="8" w:space="0" w:color="FFFFFF"/>
                    <w:bottom w:val="nil"/>
                    <w:right w:val="single" w:sz="8" w:space="0" w:color="FFFFFF"/>
                    <w:insideH w:val="nil"/>
                    <w:insideV w:val="single" w:sz="8" w:space="0" w:color="FFFFFF"/>
                  </w:tcBorders>
                  <w:shd w:color="auto" w:fill="2E74B5" w:themeFill="accent1" w:themeFillShade="bf" w:val="clear"/>
                  <w:tcMar>
                    <w:left w:w="-10" w:type="dxa"/>
                    <w:right w:w="0" w:type="dxa"/>
                  </w:tcMar>
                </w:tcPr>
                <w:p>
                  <w:pPr>
                    <w:pStyle w:val="Normal"/>
                    <w:tabs>
                      <w:tab w:val="left" w:pos="2687" w:leader="none"/>
                    </w:tabs>
                    <w:spacing w:lineRule="auto" w:line="240" w:before="0" w:after="0"/>
                    <w:rPr/>
                  </w:pPr>
                  <w:r>
                    <w:rPr/>
                  </w:r>
                </w:p>
              </w:tc>
              <w:tc>
                <w:tcPr>
                  <w:tcW w:w="275" w:type="dxa"/>
                  <w:tcBorders>
                    <w:top w:val="single" w:sz="24" w:space="0" w:color="FFFFFF"/>
                    <w:left w:val="single" w:sz="8" w:space="0" w:color="FFFFFF"/>
                    <w:bottom w:val="nil"/>
                    <w:right w:val="single" w:sz="8" w:space="0" w:color="FFFFFF"/>
                    <w:insideH w:val="nil"/>
                    <w:insideV w:val="single" w:sz="8" w:space="0" w:color="FFFFFF"/>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c>
                <w:tcPr>
                  <w:tcW w:w="273" w:type="dxa"/>
                  <w:tcBorders>
                    <w:top w:val="single" w:sz="24" w:space="0" w:color="FFFFFF"/>
                    <w:left w:val="single" w:sz="8" w:space="0" w:color="FFFFFF"/>
                    <w:bottom w:val="nil"/>
                    <w:right w:val="nil"/>
                    <w:insideH w:val="nil"/>
                    <w:insideV w:val="nil"/>
                  </w:tcBorders>
                  <w:shd w:color="auto" w:fill="9CC2E5" w:themeFill="accent1" w:themeFillTint="99" w:val="clear"/>
                  <w:tcMar>
                    <w:left w:w="-10" w:type="dxa"/>
                    <w:right w:w="0" w:type="dxa"/>
                  </w:tcMar>
                </w:tcPr>
                <w:p>
                  <w:pPr>
                    <w:pStyle w:val="Normal"/>
                    <w:tabs>
                      <w:tab w:val="left" w:pos="2687" w:leader="none"/>
                    </w:tabs>
                    <w:spacing w:lineRule="auto" w:line="240" w:before="0" w:after="0"/>
                    <w:rPr/>
                  </w:pPr>
                  <w:r>
                    <w:rPr/>
                  </w:r>
                </w:p>
              </w:tc>
            </w:tr>
          </w:tbl>
          <w:p>
            <w:pPr>
              <w:pStyle w:val="Normal"/>
              <w:spacing w:before="0" w:after="0"/>
              <w:rPr/>
            </w:pPr>
            <w:r>
              <w:rPr/>
            </w:r>
          </w:p>
          <w:p>
            <w:pPr>
              <w:pStyle w:val="Normal"/>
              <w:spacing w:before="0" w:after="240"/>
              <w:rPr/>
            </w:pPr>
            <w:r>
              <w:rPr/>
            </w:r>
          </w:p>
        </w:tc>
        <w:tc>
          <w:tcPr>
            <w:tcW w:w="16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15" w:type="dxa"/>
              <w:right w:w="115" w:type="dxa"/>
            </w:tcMar>
          </w:tcPr>
          <w:p>
            <w:pPr>
              <w:pStyle w:val="Name"/>
              <w:spacing w:before="0" w:after="0"/>
              <w:ind w:left="0" w:hanging="0"/>
              <w:jc w:val="left"/>
              <w:rPr/>
            </w:pPr>
            <w:r>
              <w:rPr/>
              <w:t xml:space="preserve">      </w:t>
            </w:r>
            <w:r>
              <w:rPr/>
              <w:t>UMESH CHANDRA</w:t>
            </w:r>
          </w:p>
          <w:p>
            <w:pPr>
              <w:pStyle w:val="Normal"/>
              <w:spacing w:before="0" w:after="0"/>
              <w:ind w:left="1872" w:hanging="0"/>
              <w:rPr>
                <w:color w:val="808080" w:themeColor="background1" w:themeShade="80"/>
                <w:sz w:val="44"/>
              </w:rPr>
            </w:pPr>
            <w:r>
              <w:rPr>
                <w:color w:val="808080" w:themeColor="background1" w:themeShade="80"/>
                <w:sz w:val="44"/>
              </w:rPr>
              <w:t>PHP-LARAVEL</w:t>
            </w:r>
          </w:p>
          <w:p>
            <w:pPr>
              <w:pStyle w:val="Heading1"/>
              <w:numPr>
                <w:ilvl w:val="0"/>
                <w:numId w:val="0"/>
              </w:numPr>
              <w:shd w:val="clear" w:fill="2E74B5"/>
              <w:tabs>
                <w:tab w:val="center" w:pos="3562" w:leader="none"/>
              </w:tabs>
              <w:spacing w:before="0" w:after="0"/>
              <w:outlineLvl w:val="0"/>
              <w:rPr/>
            </w:pPr>
            <w:r>
              <w:rPr/>
              <w:tab/>
              <w:t>EXPERIENCE</w:t>
            </w:r>
          </w:p>
          <w:p>
            <w:pPr>
              <w:pStyle w:val="Normal"/>
              <w:tabs>
                <w:tab w:val="left" w:pos="2687" w:leader="none"/>
              </w:tabs>
              <w:spacing w:before="0" w:after="0"/>
              <w:rPr/>
            </w:pPr>
            <w:r>
              <w:rPr/>
            </w:r>
          </w:p>
          <w:p>
            <w:pPr>
              <w:pStyle w:val="Year"/>
              <w:spacing w:before="0" w:after="0"/>
              <w:rPr/>
            </w:pPr>
            <w:r>
              <w:rPr/>
              <w:t>(June-2018 – present)</w:t>
            </w:r>
          </w:p>
          <w:p>
            <w:pPr>
              <w:pStyle w:val="Heading3"/>
              <w:numPr>
                <w:ilvl w:val="0"/>
                <w:numId w:val="0"/>
              </w:numPr>
              <w:spacing w:before="0" w:after="0"/>
              <w:outlineLvl w:val="2"/>
              <w:rPr/>
            </w:pPr>
            <w:r>
              <w:rPr/>
              <w:t xml:space="preserve">BACKEND DEVELOPER                                  </w:t>
            </w:r>
          </w:p>
          <w:p>
            <w:pPr>
              <w:pStyle w:val="Normal"/>
              <w:spacing w:before="0" w:after="0"/>
              <w:rPr/>
            </w:pPr>
            <w:r>
              <w:rPr/>
              <w:t xml:space="preserve">Beauty Channel live project:                                                (apl-2018 – present)                                                  </w:t>
            </w:r>
          </w:p>
          <w:p>
            <w:pPr>
              <w:pStyle w:val="Normal"/>
              <w:spacing w:before="0" w:after="0"/>
              <w:rPr/>
            </w:pPr>
            <w:r>
              <w:rPr/>
              <w:t xml:space="preserve">              </w:t>
            </w:r>
            <w:r>
              <w:rPr/>
              <w:t>These app present in Play Store and Store. This project is running</w:t>
            </w:r>
          </w:p>
          <w:p>
            <w:pPr>
              <w:pStyle w:val="Normal"/>
              <w:spacing w:before="0" w:after="0"/>
              <w:rPr/>
            </w:pPr>
            <w:r>
              <w:rPr/>
              <w:t xml:space="preserve">               </w:t>
            </w:r>
            <w:r>
              <w:rPr/>
              <w:t xml:space="preserve">in UAE(United arab emirate). These app main intention is Sallon     </w:t>
            </w:r>
          </w:p>
          <w:p>
            <w:pPr>
              <w:pStyle w:val="Normal"/>
              <w:spacing w:before="0" w:after="0"/>
              <w:rPr/>
            </w:pPr>
            <w:r>
              <w:rPr/>
              <w:t xml:space="preserve">               </w:t>
            </w:r>
            <w:r>
              <w:rPr/>
              <w:t>and Maps.</w:t>
            </w:r>
          </w:p>
          <w:p>
            <w:pPr>
              <w:pStyle w:val="Normal"/>
              <w:spacing w:before="0" w:after="0"/>
              <w:rPr/>
            </w:pPr>
            <w:r>
              <w:rPr/>
              <w:t xml:space="preserve">App Url : </w:t>
            </w:r>
            <w:hyperlink r:id="rId4">
              <w:r>
                <w:rPr>
                  <w:rStyle w:val="InternetLink"/>
                </w:rPr>
                <w:t>https://play.google.com/store/apps/details?id=com.beauty.lenovo.beautychannel&amp;fbclid=IwAR2AwyU2UmPgiqloEf6AqcUNRushmKo6XrpjpmhqND082AxIVXEeJu2BPKI</w:t>
              </w:r>
            </w:hyperlink>
          </w:p>
          <w:p>
            <w:pPr>
              <w:pStyle w:val="Normal"/>
              <w:spacing w:before="0" w:after="0"/>
              <w:rPr/>
            </w:pPr>
            <w:r>
              <w:rPr/>
              <w:t xml:space="preserve">Admin Url: </w:t>
            </w:r>
            <w:hyperlink r:id="rId5">
              <w:r>
                <w:rPr>
                  <w:rStyle w:val="InternetLink"/>
                </w:rPr>
                <w:t>http://18.188.55.34/BeautyChannel/?fbclid=IwAR2ZIJ-mGeRK3Em-x1N-R5iGbo0vbptbocg0Px8VF4m0ecjQOTgug51yvsg</w:t>
              </w:r>
            </w:hyperlink>
          </w:p>
          <w:p>
            <w:pPr>
              <w:pStyle w:val="Normal"/>
              <w:spacing w:before="0" w:after="0"/>
              <w:rPr/>
            </w:pPr>
            <w:r>
              <w:rPr/>
              <w:t xml:space="preserve">My role :Backend all development indepently  </w:t>
            </w:r>
          </w:p>
          <w:p>
            <w:pPr>
              <w:pStyle w:val="Normal"/>
              <w:spacing w:before="0" w:after="0"/>
              <w:rPr/>
            </w:pPr>
            <w:r>
              <w:rPr/>
              <w:t>Beez :</w:t>
            </w:r>
          </w:p>
          <w:p>
            <w:pPr>
              <w:pStyle w:val="Normal"/>
              <w:spacing w:before="0" w:after="0"/>
              <w:rPr/>
            </w:pPr>
            <w:r>
              <w:rPr/>
              <w:t xml:space="preserve">              </w:t>
            </w:r>
            <w:r>
              <w:rPr/>
              <w:t xml:space="preserve">These app  main intention is Advertisement for videos. simply say that </w:t>
            </w:r>
          </w:p>
          <w:p>
            <w:pPr>
              <w:pStyle w:val="Normal"/>
              <w:spacing w:before="0" w:after="0"/>
              <w:rPr/>
            </w:pPr>
            <w:r>
              <w:rPr/>
              <w:t xml:space="preserve">              </w:t>
            </w:r>
            <w:r>
              <w:rPr/>
              <w:t xml:space="preserve">Facebook video concept and payment gateways. </w:t>
            </w:r>
          </w:p>
          <w:p>
            <w:pPr>
              <w:pStyle w:val="Normal"/>
              <w:spacing w:before="0" w:after="0"/>
              <w:rPr/>
            </w:pPr>
            <w:r>
              <w:rPr/>
              <w:t xml:space="preserve">App Url : </w:t>
            </w:r>
            <w:hyperlink r:id="rId6">
              <w:r>
                <w:rPr>
                  <w:rStyle w:val="InternetLink"/>
                </w:rPr>
                <w:t>https://play.google.com/store/apps/details?id=com.app.video.beez</w:t>
              </w:r>
            </w:hyperlink>
          </w:p>
          <w:p>
            <w:pPr>
              <w:pStyle w:val="Normal"/>
              <w:spacing w:before="0" w:after="0"/>
              <w:rPr/>
            </w:pPr>
            <w:r>
              <w:rPr/>
              <w:t>Admin Url:</w:t>
            </w:r>
            <w:bookmarkStart w:id="0" w:name="_GoBack"/>
            <w:bookmarkEnd w:id="0"/>
            <w:r>
              <w:rPr/>
              <w:t>http://18.224.134.215/Beez/</w:t>
            </w:r>
          </w:p>
          <w:p>
            <w:pPr>
              <w:pStyle w:val="Normal"/>
              <w:spacing w:before="0" w:after="0"/>
              <w:rPr/>
            </w:pPr>
            <w:r>
              <w:rPr/>
              <w:t>Goods&amp;Rental: These app main intention is Rent any thing and payments</w:t>
            </w:r>
          </w:p>
          <w:p>
            <w:pPr>
              <w:pStyle w:val="Normal"/>
              <w:spacing w:before="0" w:after="0"/>
              <w:rPr/>
            </w:pPr>
            <w:r>
              <w:rPr/>
              <w:t xml:space="preserve">                            </w:t>
            </w:r>
            <w:r>
              <w:rPr/>
              <w:t>These app simply say that through rent.</w:t>
            </w:r>
          </w:p>
          <w:p>
            <w:pPr>
              <w:pStyle w:val="Normal"/>
              <w:spacing w:before="0" w:after="0"/>
              <w:rPr/>
            </w:pPr>
            <w:r>
              <w:rPr/>
              <w:t xml:space="preserve">                                                                                                                                                                                                                                                                                                                                                                                                                                                                                                                                                                                               </w:t>
            </w:r>
          </w:p>
          <w:p>
            <w:pPr>
              <w:pStyle w:val="Heading1"/>
              <w:numPr>
                <w:ilvl w:val="0"/>
                <w:numId w:val="0"/>
              </w:numPr>
              <w:shd w:val="clear" w:fill="2E74B5"/>
              <w:spacing w:before="0" w:after="0"/>
              <w:outlineLvl w:val="0"/>
              <w:rPr/>
            </w:pPr>
            <w:r>
              <w:rPr/>
              <w:t xml:space="preserve">                                      </w:t>
            </w:r>
            <w:r>
              <w:rPr/>
              <w:t>EDUCATION</w:t>
            </w:r>
          </w:p>
          <w:p>
            <w:pPr>
              <w:pStyle w:val="Normal"/>
              <w:spacing w:before="0" w:after="0"/>
              <w:rPr/>
            </w:pPr>
            <w:r>
              <w:rPr/>
            </w:r>
          </w:p>
          <w:p>
            <w:pPr>
              <w:pStyle w:val="Year"/>
              <w:spacing w:before="0" w:after="0"/>
              <w:rPr/>
            </w:pPr>
            <w:r>
              <w:rPr/>
              <w:t>(1999 – 2001)</w:t>
            </w:r>
          </w:p>
          <w:p>
            <w:pPr>
              <w:pStyle w:val="Heading3"/>
              <w:numPr>
                <w:ilvl w:val="0"/>
                <w:numId w:val="0"/>
              </w:numPr>
              <w:spacing w:before="0" w:after="0"/>
              <w:outlineLvl w:val="2"/>
              <w:rPr/>
            </w:pPr>
            <w:r>
              <w:rPr/>
              <w:t>JNTUA COLLEGE OF ENGINEERING</w:t>
            </w:r>
          </w:p>
          <w:p>
            <w:pPr>
              <w:pStyle w:val="Normal"/>
              <w:spacing w:before="0" w:after="0"/>
              <w:rPr/>
            </w:pPr>
            <w:r>
              <w:rPr/>
              <w:t>CSE  61% in year of 2014 to 2018</w:t>
            </w:r>
          </w:p>
          <w:p>
            <w:pPr>
              <w:pStyle w:val="Normal"/>
              <w:spacing w:before="0" w:after="0"/>
              <w:rPr/>
            </w:pPr>
            <w:r>
              <w:rPr/>
              <w:t>AndhraPradesh</w:t>
            </w:r>
          </w:p>
          <w:p>
            <w:pPr>
              <w:pStyle w:val="Year"/>
              <w:spacing w:before="0" w:after="0"/>
              <w:rPr/>
            </w:pPr>
            <w:r>
              <w:rPr/>
              <w:t>(1988 - 1989)</w:t>
            </w:r>
          </w:p>
          <w:p>
            <w:pPr>
              <w:pStyle w:val="Heading3"/>
              <w:numPr>
                <w:ilvl w:val="0"/>
                <w:numId w:val="0"/>
              </w:numPr>
              <w:spacing w:before="0" w:after="0"/>
              <w:outlineLvl w:val="2"/>
              <w:rPr/>
            </w:pPr>
            <w:r>
              <w:rPr/>
              <w:t xml:space="preserve">Govt Polytechnic College </w:t>
            </w:r>
          </w:p>
          <w:p>
            <w:pPr>
              <w:pStyle w:val="Normal"/>
              <w:tabs>
                <w:tab w:val="left" w:pos="2687" w:leader="none"/>
              </w:tabs>
              <w:spacing w:before="0" w:after="0"/>
              <w:rPr/>
            </w:pPr>
            <w:r>
              <w:rPr/>
              <w:t xml:space="preserve">IT 75% in year of 2011-2014 </w:t>
            </w:r>
          </w:p>
          <w:p>
            <w:pPr>
              <w:pStyle w:val="Normal"/>
              <w:spacing w:before="0" w:after="0"/>
              <w:rPr/>
            </w:pPr>
            <w:r>
              <w:rPr/>
              <w:t>AndhraPradesh</w:t>
            </w:r>
          </w:p>
          <w:p>
            <w:pPr>
              <w:pStyle w:val="Normal"/>
              <w:tabs>
                <w:tab w:val="left" w:pos="2687" w:leader="none"/>
              </w:tabs>
              <w:spacing w:before="0" w:after="0"/>
              <w:rPr/>
            </w:pPr>
            <w:r>
              <w:rPr/>
            </w:r>
          </w:p>
          <w:p>
            <w:pPr>
              <w:pStyle w:val="Normal"/>
              <w:tabs>
                <w:tab w:val="left" w:pos="2687" w:leader="none"/>
              </w:tabs>
              <w:spacing w:before="0" w:after="0"/>
              <w:rPr/>
            </w:pPr>
            <w:r>
              <w:rPr/>
            </w:r>
          </w:p>
          <w:p>
            <w:pPr>
              <w:pStyle w:val="Heading3"/>
              <w:numPr>
                <w:ilvl w:val="0"/>
                <w:numId w:val="0"/>
              </w:numPr>
              <w:spacing w:before="0" w:after="0"/>
              <w:outlineLvl w:val="2"/>
              <w:rPr/>
            </w:pPr>
            <w:r>
              <w:rPr/>
              <w:t xml:space="preserve">Z.P.H.S SCHOOL  </w:t>
            </w:r>
          </w:p>
          <w:p>
            <w:pPr>
              <w:pStyle w:val="Normal"/>
              <w:tabs>
                <w:tab w:val="left" w:pos="2687" w:leader="none"/>
              </w:tabs>
              <w:spacing w:before="0" w:after="0"/>
              <w:rPr/>
            </w:pPr>
            <w:r>
              <w:rPr/>
              <w:t>10</w:t>
            </w:r>
            <w:r>
              <w:rPr>
                <w:vertAlign w:val="superscript"/>
              </w:rPr>
              <w:t>th</w:t>
            </w:r>
            <w:r>
              <w:rPr/>
              <w:t xml:space="preserve"> 72% in year of 2011</w:t>
            </w:r>
          </w:p>
          <w:p>
            <w:pPr>
              <w:pStyle w:val="Normal"/>
              <w:spacing w:before="0" w:after="0"/>
              <w:rPr/>
            </w:pPr>
            <w:r>
              <w:rPr/>
              <w:t>AndhraPradesh</w:t>
            </w:r>
          </w:p>
          <w:p>
            <w:pPr>
              <w:pStyle w:val="Normal"/>
              <w:tabs>
                <w:tab w:val="left" w:pos="2687" w:leader="none"/>
              </w:tabs>
              <w:spacing w:before="0" w:after="0"/>
              <w:rPr/>
            </w:pPr>
            <w:r>
              <w:rPr/>
            </w:r>
          </w:p>
          <w:p>
            <w:pPr>
              <w:pStyle w:val="Heading1"/>
              <w:numPr>
                <w:ilvl w:val="0"/>
                <w:numId w:val="0"/>
              </w:numPr>
              <w:shd w:val="clear" w:fill="2E74B5"/>
              <w:spacing w:before="0" w:after="0"/>
              <w:outlineLvl w:val="0"/>
              <w:rPr/>
            </w:pPr>
            <w:r>
              <w:rPr/>
              <w:t xml:space="preserve">                                         </w:t>
            </w:r>
            <w:r>
              <w:rPr/>
              <w:t>AWARDS</w:t>
            </w:r>
          </w:p>
          <w:p>
            <w:pPr>
              <w:pStyle w:val="Normal"/>
              <w:tabs>
                <w:tab w:val="left" w:pos="2687" w:leader="none"/>
              </w:tabs>
              <w:spacing w:before="0" w:after="0"/>
              <w:rPr/>
            </w:pPr>
            <w:r>
              <w:rPr/>
            </w:r>
          </w:p>
          <w:p>
            <w:pPr>
              <w:pStyle w:val="Normal"/>
              <w:tabs>
                <w:tab w:val="left" w:pos="2687" w:leader="none"/>
              </w:tabs>
              <w:spacing w:before="0" w:after="0"/>
              <w:rPr/>
            </w:pPr>
            <w:r>
              <w:rPr/>
              <w:t>Employee of the Month at  Fluper ltd</w:t>
            </w:r>
          </w:p>
          <w:p>
            <w:pPr>
              <w:pStyle w:val="Normal"/>
              <w:tabs>
                <w:tab w:val="left" w:pos="2687" w:leader="none"/>
              </w:tabs>
              <w:spacing w:before="0" w:after="0"/>
              <w:rPr/>
            </w:pPr>
            <w:r>
              <w:rPr/>
            </w:r>
          </w:p>
        </w:tc>
      </w:tr>
      <w:tr>
        <w:trPr/>
        <w:tc>
          <w:tcPr>
            <w:tcW w:w="3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40" w:before="0" w:after="0"/>
              <w:jc w:val="center"/>
              <w:rPr>
                <w:color w:val="F2F2F2" w:themeColor="background1" w:themeShade="f2"/>
              </w:rPr>
            </w:pPr>
            <w:r>
              <w:rPr>
                <w:color w:val="F2F2F2" w:themeColor="background1" w:themeShade="f2"/>
              </w:rPr>
            </w:r>
          </w:p>
        </w:tc>
        <w:tc>
          <w:tcPr>
            <w:tcW w:w="16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15" w:type="dxa"/>
              <w:right w:w="115" w:type="dxa"/>
            </w:tcMar>
          </w:tcPr>
          <w:p>
            <w:pPr>
              <w:pStyle w:val="Name"/>
              <w:spacing w:lineRule="auto" w:line="240" w:before="0" w:after="0"/>
              <w:jc w:val="left"/>
              <w:rPr/>
            </w:pPr>
            <w:r>
              <w:rPr/>
            </w:r>
          </w:p>
        </w:tc>
      </w:tr>
    </w:tbl>
    <w:p>
      <w:pPr>
        <w:pStyle w:val="Normal"/>
        <w:rPr>
          <w:sz w:val="2"/>
        </w:rPr>
      </w:pPr>
      <w:r>
        <w:rPr>
          <w:sz w:val="2"/>
        </w:rPr>
      </w:r>
      <w:r>
        <w:br w:type="page"/>
      </w:r>
    </w:p>
    <w:p>
      <w:pPr>
        <w:pStyle w:val="Normal"/>
        <w:rPr/>
      </w:pPr>
      <w:r>
        <w:rPr/>
        <w:t xml:space="preserve"> </w:t>
      </w:r>
    </w:p>
    <w:p>
      <w:pPr>
        <w:pStyle w:val="NormalWeb"/>
        <w:pBdr>
          <w:top w:val="single" w:sz="24" w:space="10" w:color="9BBB59"/>
          <w:left w:val="single" w:sz="24" w:space="10" w:color="9BBB59"/>
          <w:right w:val="single" w:sz="24" w:space="10" w:color="9BBB59"/>
        </w:pBdr>
        <w:spacing w:beforeAutospacing="0" w:before="0" w:afterAutospacing="0" w:after="0"/>
        <w:jc w:val="both"/>
        <w:rPr/>
      </w:pPr>
      <w:r>
        <w:rPr>
          <w:rFonts w:ascii="Calibri" w:hAnsi="Calibri"/>
          <w:b/>
          <w:bCs/>
          <w:color w:val="000000"/>
          <w:sz w:val="22"/>
          <w:szCs w:val="22"/>
        </w:rPr>
        <w:t>Copyright information - Please read</w:t>
      </w:r>
    </w:p>
    <w:p>
      <w:pPr>
        <w:pStyle w:val="NormalWeb"/>
        <w:pBdr>
          <w:left w:val="single" w:sz="24" w:space="10" w:color="9BBB59"/>
          <w:right w:val="single" w:sz="24" w:space="10" w:color="9BBB59"/>
        </w:pBdr>
        <w:spacing w:beforeAutospacing="0" w:before="0" w:afterAutospacing="0" w:after="0"/>
        <w:jc w:val="both"/>
        <w:rPr/>
      </w:pPr>
      <w:r>
        <w:rPr/>
        <w:t> </w:t>
      </w:r>
    </w:p>
    <w:p>
      <w:pPr>
        <w:pStyle w:val="NormalWeb"/>
        <w:pBdr>
          <w:left w:val="single" w:sz="24" w:space="10" w:color="9BBB59"/>
          <w:right w:val="single" w:sz="24" w:space="10" w:color="9BBB59"/>
        </w:pBdr>
        <w:spacing w:beforeAutospacing="0" w:before="0" w:afterAutospacing="0" w:after="0"/>
        <w:jc w:val="both"/>
        <w:rPr/>
      </w:pPr>
      <w:r>
        <w:rPr>
          <w:rFonts w:ascii="Calibri" w:hAnsi="Calibri"/>
          <w:color w:val="000000"/>
          <w:sz w:val="22"/>
          <w:szCs w:val="22"/>
        </w:rPr>
        <w:t xml:space="preserve">© This </w:t>
      </w:r>
      <w:hyperlink r:id="rId7">
        <w:r>
          <w:rPr>
            <w:rStyle w:val="Internet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r>
          <w:rPr>
            <w:rStyle w:val="InternetLink"/>
            <w:rFonts w:ascii="Calibri" w:hAnsi="Calibri"/>
            <w:sz w:val="22"/>
            <w:szCs w:val="22"/>
          </w:rPr>
          <w:t>click here to see how</w:t>
        </w:r>
      </w:hyperlink>
      <w:r>
        <w:rPr>
          <w:rFonts w:ascii="Calibri" w:hAnsi="Calibri"/>
          <w:color w:val="000000"/>
          <w:sz w:val="22"/>
          <w:szCs w:val="22"/>
        </w:rPr>
        <w:t>) before sending your resume to potential employers.</w:t>
      </w:r>
    </w:p>
    <w:p>
      <w:pPr>
        <w:pStyle w:val="NormalWeb"/>
        <w:pBdr>
          <w:left w:val="single" w:sz="24" w:space="10" w:color="9BBB59"/>
          <w:right w:val="single" w:sz="24" w:space="10" w:color="9BBB59"/>
        </w:pBdr>
        <w:spacing w:beforeAutospacing="0" w:before="0" w:afterAutospacing="0" w:after="0"/>
        <w:jc w:val="both"/>
        <w:rPr/>
      </w:pPr>
      <w:r>
        <w:rPr/>
        <w:t> </w:t>
      </w:r>
    </w:p>
    <w:p>
      <w:pPr>
        <w:pStyle w:val="NormalWeb"/>
        <w:pBdr>
          <w:left w:val="single" w:sz="24" w:space="10" w:color="9BBB59"/>
          <w:bottom w:val="single" w:sz="24" w:space="10" w:color="9BBB59"/>
          <w:right w:val="single" w:sz="24" w:space="10" w:color="9BBB59"/>
        </w:pBdr>
        <w:spacing w:beforeAutospacing="0" w:before="0" w:afterAutospacing="0" w:after="0"/>
        <w:jc w:val="both"/>
        <w:rPr/>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r>
          <w:rPr>
            <w:rStyle w:val="Internet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r>
          <w:rPr>
            <w:rStyle w:val="InternetLink"/>
            <w:rFonts w:ascii="Calibri" w:hAnsi="Calibri"/>
            <w:sz w:val="22"/>
            <w:szCs w:val="22"/>
          </w:rPr>
          <w:t>info@hloom.com</w:t>
        </w:r>
      </w:hyperlink>
    </w:p>
    <w:p>
      <w:pPr>
        <w:pStyle w:val="Normal"/>
        <w:rPr/>
      </w:pPr>
      <w:r>
        <w:rPr/>
      </w:r>
    </w:p>
    <w:p>
      <w:pPr>
        <w:pStyle w:val="Normal"/>
        <w:widowControl/>
        <w:bidi w:val="0"/>
        <w:spacing w:lineRule="auto" w:line="259" w:before="0" w:after="160"/>
        <w:jc w:val="left"/>
        <w:rPr/>
      </w:pPr>
      <w:r>
        <w:rPr/>
      </w:r>
    </w:p>
    <w:sectPr>
      <w:headerReference w:type="default" r:id="rId11"/>
      <w:headerReference w:type="first" r:id="rId12"/>
      <w:footerReference w:type="default" r:id="rId13"/>
      <w:footerReference w:type="first" r:id="rId14"/>
      <w:type w:val="nextPage"/>
      <w:pgSz w:w="12240" w:h="15840"/>
      <w:pgMar w:left="720" w:right="720" w:header="720" w:top="777" w:footer="0" w:bottom="72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entury Gothic">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10800" w:type="dxa"/>
      <w:jc w:val="left"/>
      <w:tblInd w:w="0" w:type="dxa"/>
      <w:tblCellMar>
        <w:top w:w="0" w:type="dxa"/>
        <w:left w:w="123" w:type="dxa"/>
        <w:bottom w:w="0" w:type="dxa"/>
        <w:right w:w="108" w:type="dxa"/>
      </w:tblCellMar>
      <w:tblLook w:val="04a0" w:noVBand="1" w:noHBand="0" w:firstRow="1" w:lastRow="0" w:firstColumn="1" w:lastColumn="0"/>
    </w:tblPr>
    <w:tblGrid>
      <w:gridCol w:w="3600"/>
      <w:gridCol w:w="3600"/>
      <w:gridCol w:w="3600"/>
    </w:tblGrid>
    <w:tr>
      <w:trPr/>
      <w:tc>
        <w:tcPr>
          <w:tcW w:w="3600" w:type="dxa"/>
          <w:tcBorders>
            <w:top w:val="single" w:sz="8" w:space="0" w:color="2E74B5"/>
            <w:left w:val="nil"/>
            <w:bottom w:val="nil"/>
            <w:right w:val="single" w:sz="8" w:space="0" w:color="FFFFFF"/>
            <w:insideH w:val="nil"/>
            <w:insideV w:val="single" w:sz="8" w:space="0" w:color="FFFFFF"/>
          </w:tcBorders>
          <w:shd w:color="auto" w:fill="auto" w:val="clear"/>
          <w:vAlign w:val="center"/>
        </w:tcPr>
        <w:p>
          <w:pPr>
            <w:pStyle w:val="Normal"/>
            <w:spacing w:lineRule="auto" w:line="240" w:before="40" w:after="0"/>
            <w:jc w:val="center"/>
            <w:rPr>
              <w:color w:val="808080" w:themeColor="background1" w:themeShade="80"/>
            </w:rPr>
          </w:pPr>
          <w:r>
            <w:rPr>
              <w:color w:val="808080" w:themeColor="background1" w:themeShade="80"/>
              <w:szCs w:val="20"/>
            </w:rPr>
            <w:t>www.linkedin.com/someone</w:t>
          </w:r>
        </w:p>
      </w:tc>
      <w:tc>
        <w:tcPr>
          <w:tcW w:w="3600" w:type="dxa"/>
          <w:tcBorders>
            <w:top w:val="single" w:sz="8" w:space="0" w:color="2E74B5"/>
            <w:left w:val="single" w:sz="8" w:space="0" w:color="FFFFFF"/>
            <w:bottom w:val="nil"/>
            <w:right w:val="single" w:sz="8" w:space="0" w:color="FFFFFF"/>
            <w:insideH w:val="nil"/>
            <w:insideV w:val="single" w:sz="8" w:space="0" w:color="FFFFFF"/>
          </w:tcBorders>
          <w:shd w:color="auto" w:fill="auto" w:val="clear"/>
          <w:tcMar>
            <w:left w:w="68" w:type="dxa"/>
          </w:tcMar>
          <w:vAlign w:val="center"/>
        </w:tcPr>
        <w:p>
          <w:pPr>
            <w:pStyle w:val="Normal"/>
            <w:spacing w:lineRule="auto" w:line="240" w:before="40" w:after="0"/>
            <w:jc w:val="center"/>
            <w:rPr>
              <w:color w:val="808080" w:themeColor="background1" w:themeShade="80"/>
            </w:rPr>
          </w:pPr>
          <w:r>
            <w:rPr>
              <w:color w:val="808080" w:themeColor="background1" w:themeShade="80"/>
              <w:szCs w:val="20"/>
            </w:rPr>
            <w:t>www.facebook.com/ someone</w:t>
          </w:r>
        </w:p>
      </w:tc>
      <w:tc>
        <w:tcPr>
          <w:tcW w:w="3600" w:type="dxa"/>
          <w:tcBorders>
            <w:top w:val="single" w:sz="8" w:space="0" w:color="2E74B5"/>
            <w:left w:val="single" w:sz="8" w:space="0" w:color="FFFFFF"/>
            <w:bottom w:val="nil"/>
            <w:right w:val="nil"/>
            <w:insideH w:val="nil"/>
            <w:insideV w:val="nil"/>
          </w:tcBorders>
          <w:shd w:color="auto" w:fill="auto" w:val="clear"/>
          <w:tcMar>
            <w:left w:w="68" w:type="dxa"/>
          </w:tcMar>
          <w:vAlign w:val="center"/>
        </w:tcPr>
        <w:p>
          <w:pPr>
            <w:pStyle w:val="Normal"/>
            <w:spacing w:lineRule="auto" w:line="240" w:before="40" w:after="0"/>
            <w:jc w:val="center"/>
            <w:rPr>
              <w:color w:val="808080" w:themeColor="background1" w:themeShade="80"/>
            </w:rPr>
          </w:pPr>
          <w:r>
            <w:rPr>
              <w:color w:val="808080" w:themeColor="background1" w:themeShade="80"/>
            </w:rPr>
            <w:t>www.twitter.com/someone</w:t>
          </w:r>
        </w:p>
      </w:tc>
    </w:tr>
  </w:tbl>
  <w:p>
    <w:pPr>
      <w:pStyle w:val="Footer"/>
      <w:rPr>
        <w:vanish/>
      </w:rPr>
    </w:pPr>
    <w:r>
      <w:rPr>
        <w:rStyle w:val="Tgc"/>
        <w:vanish/>
      </w:rPr>
      <w:t xml:space="preserve">© </w:t>
    </w:r>
    <w:r>
      <w:rPr>
        <w:vanish/>
      </w:rPr>
      <w:t>This Free Resume Template is the copyright of Hloom.com. The unauthorized copying, sharing or distribution of copyrighted material is strictly prohibited.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114300" distR="114300" simplePos="0" locked="0" layoutInCell="1" allowOverlap="1" relativeHeight="2">
              <wp:simplePos x="0" y="0"/>
              <wp:positionH relativeFrom="column">
                <wp:posOffset>-20955</wp:posOffset>
              </wp:positionH>
              <wp:positionV relativeFrom="paragraph">
                <wp:posOffset>-499745</wp:posOffset>
              </wp:positionV>
              <wp:extent cx="2023110" cy="4080510"/>
              <wp:effectExtent l="0" t="0" r="0" b="0"/>
              <wp:wrapNone/>
              <wp:docPr id="3" name="Rectangle 2"/>
              <a:graphic xmlns:a="http://schemas.openxmlformats.org/drawingml/2006/main">
                <a:graphicData uri="http://schemas.microsoft.com/office/word/2010/wordprocessingShape">
                  <wps:wsp>
                    <wps:cNvSpPr/>
                    <wps:spPr>
                      <a:xfrm>
                        <a:off x="0" y="0"/>
                        <a:ext cx="2022480" cy="40798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fillcolor="#e7e6e6" stroked="f" style="position:absolute;margin-left:-1.65pt;margin-top:-39.35pt;width:159.2pt;height:321.2pt">
              <w10:wrap type="none"/>
              <v:fill o:detectmouseclick="t" type="solid" color2="#181919"/>
              <v:stroke color="#3465a4" weight="12600" joinstyle="miter"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3035"/>
    <w:pPr>
      <w:widowControl/>
      <w:bidi w:val="0"/>
      <w:spacing w:lineRule="auto" w:line="259" w:before="0" w:after="160"/>
      <w:jc w:val="left"/>
    </w:pPr>
    <w:rPr>
      <w:rFonts w:ascii="Century Gothic" w:hAnsi="Century Gothic" w:eastAsia="Calibri" w:cs="" w:cstheme="minorBidi" w:eastAsiaTheme="minorHAnsi"/>
      <w:color w:val="00000A"/>
      <w:sz w:val="20"/>
      <w:szCs w:val="22"/>
      <w:lang w:val="en-US" w:eastAsia="en-US" w:bidi="ar-SA"/>
    </w:rPr>
  </w:style>
  <w:style w:type="paragraph" w:styleId="Heading1">
    <w:name w:val="Heading 1"/>
    <w:basedOn w:val="Normal"/>
    <w:next w:val="Normal"/>
    <w:link w:val="Heading1Char"/>
    <w:uiPriority w:val="9"/>
    <w:qFormat/>
    <w:rsid w:val="00ce4b65"/>
    <w:pPr>
      <w:shd w:val="clear" w:color="auto" w:fill="2E74B5" w:themeFill="accent1" w:themeFillShade="bf"/>
      <w:spacing w:lineRule="auto" w:line="240" w:before="0" w:after="0"/>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ce4b65"/>
    <w:pPr>
      <w:spacing w:lineRule="auto" w:line="240" w:before="0" w:after="0"/>
      <w:outlineLvl w:val="1"/>
    </w:pPr>
    <w:rPr>
      <w:b/>
      <w:spacing w:val="6"/>
      <w:sz w:val="28"/>
    </w:rPr>
  </w:style>
  <w:style w:type="paragraph" w:styleId="Heading3">
    <w:name w:val="Heading 3"/>
    <w:basedOn w:val="Normal"/>
    <w:next w:val="Normal"/>
    <w:link w:val="Heading3Char"/>
    <w:uiPriority w:val="9"/>
    <w:unhideWhenUsed/>
    <w:qFormat/>
    <w:rsid w:val="00ce4b65"/>
    <w:pPr>
      <w:spacing w:lineRule="auto" w:line="240" w:before="0" w:after="0"/>
      <w:outlineLvl w:val="2"/>
    </w:pPr>
    <w:rPr>
      <w:color w:val="2E74B5" w:themeColor="accent1" w:themeShade="bf"/>
      <w:spacing w:val="6"/>
      <w:sz w:val="28"/>
    </w:rPr>
  </w:style>
  <w:style w:type="paragraph" w:styleId="Heading4">
    <w:name w:val="Heading 4"/>
    <w:basedOn w:val="Normal"/>
    <w:next w:val="Normal"/>
    <w:link w:val="Heading4Char"/>
    <w:uiPriority w:val="9"/>
    <w:unhideWhenUsed/>
    <w:qFormat/>
    <w:rsid w:val="00ce4b65"/>
    <w:pPr>
      <w:spacing w:lineRule="auto" w:line="240" w:before="0" w:after="100"/>
      <w:outlineLvl w:val="3"/>
    </w:pPr>
    <w:rPr>
      <w: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e4b65"/>
    <w:rPr>
      <w:rFonts w:ascii="Century Gothic" w:hAnsi="Century Gothic"/>
      <w:color w:val="F2F2F2" w:themeColor="background1" w:themeShade="f2"/>
      <w:spacing w:val="10"/>
      <w:sz w:val="24"/>
      <w:shd w:fill="2E74B5" w:val="clear"/>
    </w:rPr>
  </w:style>
  <w:style w:type="character" w:styleId="InternetLink">
    <w:name w:val="Internet Link"/>
    <w:basedOn w:val="DefaultParagraphFont"/>
    <w:uiPriority w:val="99"/>
    <w:unhideWhenUsed/>
    <w:rsid w:val="00d44519"/>
    <w:rPr>
      <w:color w:val="0563C1" w:themeColor="hyperlink"/>
      <w:u w:val="single"/>
    </w:rPr>
  </w:style>
  <w:style w:type="character" w:styleId="Heading2Char" w:customStyle="1">
    <w:name w:val="Heading 2 Char"/>
    <w:basedOn w:val="DefaultParagraphFont"/>
    <w:link w:val="Heading2"/>
    <w:uiPriority w:val="9"/>
    <w:qFormat/>
    <w:rsid w:val="00ce4b65"/>
    <w:rPr>
      <w:rFonts w:ascii="Century Gothic" w:hAnsi="Century Gothic"/>
      <w:b/>
      <w:spacing w:val="6"/>
      <w:sz w:val="28"/>
    </w:rPr>
  </w:style>
  <w:style w:type="character" w:styleId="Heading3Char" w:customStyle="1">
    <w:name w:val="Heading 3 Char"/>
    <w:basedOn w:val="DefaultParagraphFont"/>
    <w:link w:val="Heading3"/>
    <w:uiPriority w:val="9"/>
    <w:qFormat/>
    <w:rsid w:val="00ce4b65"/>
    <w:rPr>
      <w:rFonts w:ascii="Century Gothic" w:hAnsi="Century Gothic"/>
      <w:color w:val="2E74B5" w:themeColor="accent1" w:themeShade="bf"/>
      <w:spacing w:val="6"/>
      <w:sz w:val="28"/>
    </w:rPr>
  </w:style>
  <w:style w:type="character" w:styleId="Heading4Char" w:customStyle="1">
    <w:name w:val="Heading 4 Char"/>
    <w:basedOn w:val="DefaultParagraphFont"/>
    <w:link w:val="Heading4"/>
    <w:uiPriority w:val="9"/>
    <w:qFormat/>
    <w:rsid w:val="00ce4b65"/>
    <w:rPr>
      <w:rFonts w:ascii="Century Gothic" w:hAnsi="Century Gothic"/>
      <w:b/>
      <w:sz w:val="20"/>
    </w:rPr>
  </w:style>
  <w:style w:type="character" w:styleId="BalloonTextChar" w:customStyle="1">
    <w:name w:val="Balloon Text Char"/>
    <w:basedOn w:val="DefaultParagraphFont"/>
    <w:link w:val="BalloonText"/>
    <w:uiPriority w:val="99"/>
    <w:semiHidden/>
    <w:qFormat/>
    <w:rsid w:val="00da661f"/>
    <w:rPr>
      <w:rFonts w:ascii="Tahoma" w:hAnsi="Tahoma" w:cs="Tahoma"/>
      <w:sz w:val="16"/>
      <w:szCs w:val="16"/>
    </w:rPr>
  </w:style>
  <w:style w:type="character" w:styleId="HeaderChar" w:customStyle="1">
    <w:name w:val="Header Char"/>
    <w:basedOn w:val="DefaultParagraphFont"/>
    <w:link w:val="Header"/>
    <w:uiPriority w:val="99"/>
    <w:qFormat/>
    <w:rsid w:val="00da661f"/>
    <w:rPr>
      <w:rFonts w:ascii="Century Gothic" w:hAnsi="Century Gothic"/>
      <w:sz w:val="20"/>
    </w:rPr>
  </w:style>
  <w:style w:type="character" w:styleId="FooterChar" w:customStyle="1">
    <w:name w:val="Footer Char"/>
    <w:basedOn w:val="DefaultParagraphFont"/>
    <w:link w:val="Footer"/>
    <w:uiPriority w:val="99"/>
    <w:qFormat/>
    <w:rsid w:val="00da661f"/>
    <w:rPr>
      <w:rFonts w:ascii="Century Gothic" w:hAnsi="Century Gothic"/>
      <w:sz w:val="20"/>
    </w:rPr>
  </w:style>
  <w:style w:type="character" w:styleId="Tgc" w:customStyle="1">
    <w:name w:val="_tgc"/>
    <w:qFormat/>
    <w:rsid w:val="00104ef4"/>
    <w:rPr/>
  </w:style>
  <w:style w:type="character" w:styleId="FollowedHyperlink">
    <w:name w:val="FollowedHyperlink"/>
    <w:basedOn w:val="DefaultParagraphFont"/>
    <w:uiPriority w:val="99"/>
    <w:semiHidden/>
    <w:unhideWhenUsed/>
    <w:qFormat/>
    <w:rsid w:val="00ad2111"/>
    <w:rPr>
      <w:color w:val="954F72" w:themeColor="followedHyperlink"/>
      <w:u w:val="single"/>
    </w:rPr>
  </w:style>
  <w:style w:type="character" w:styleId="Idaddruxsearchtext" w:customStyle="1">
    <w:name w:val="id-addr-ux-search-text"/>
    <w:basedOn w:val="DefaultParagraphFont"/>
    <w:qFormat/>
    <w:rsid w:val="004358cf"/>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rFonts w:ascii="Arial" w:hAnsi="Arial" w:cs="Symbol"/>
      <w:sz w:val="20"/>
    </w:rPr>
  </w:style>
  <w:style w:type="character" w:styleId="ListLabel14">
    <w:name w:val="ListLabel 14"/>
    <w:qFormat/>
    <w:rPr>
      <w:rFonts w:cs="Courier New"/>
      <w:sz w:val="20"/>
    </w:rPr>
  </w:style>
  <w:style w:type="character" w:styleId="ListLabel15">
    <w:name w:val="ListLabel 15"/>
    <w:qFormat/>
    <w:rPr>
      <w:rFonts w:cs="Wingdings"/>
      <w:sz w:val="20"/>
    </w:rPr>
  </w:style>
  <w:style w:type="character" w:styleId="ListLabel16">
    <w:name w:val="ListLabel 16"/>
    <w:qFormat/>
    <w:rPr>
      <w:rFonts w:cs="Wingdings"/>
      <w:sz w:val="20"/>
    </w:rPr>
  </w:style>
  <w:style w:type="character" w:styleId="ListLabel17">
    <w:name w:val="ListLabel 17"/>
    <w:qFormat/>
    <w:rPr>
      <w:rFonts w:cs="Wingdings"/>
      <w:sz w:val="20"/>
    </w:rPr>
  </w:style>
  <w:style w:type="character" w:styleId="ListLabel18">
    <w:name w:val="ListLabel 18"/>
    <w:qFormat/>
    <w:rPr>
      <w:rFonts w:cs="Wingdings"/>
      <w:sz w:val="20"/>
    </w:rPr>
  </w:style>
  <w:style w:type="character" w:styleId="ListLabel19">
    <w:name w:val="ListLabel 19"/>
    <w:qFormat/>
    <w:rPr>
      <w:rFonts w:cs="Wingdings"/>
      <w:sz w:val="20"/>
    </w:rPr>
  </w:style>
  <w:style w:type="character" w:styleId="ListLabel20">
    <w:name w:val="ListLabel 20"/>
    <w:qFormat/>
    <w:rPr>
      <w:rFonts w:cs="Wingdings"/>
      <w:sz w:val="20"/>
    </w:rPr>
  </w:style>
  <w:style w:type="character" w:styleId="ListLabel21">
    <w:name w:val="ListLabel 21"/>
    <w:qFormat/>
    <w:rPr>
      <w:rFonts w:cs="Wingdings"/>
      <w:sz w:val="20"/>
    </w:rPr>
  </w:style>
  <w:style w:type="character" w:styleId="ListLabel22">
    <w:name w:val="ListLabel 22"/>
    <w:qFormat/>
    <w:rPr>
      <w:rFonts w:ascii="Arial" w:hAnsi="Arial" w:cs="Symbol"/>
      <w:sz w:val="20"/>
    </w:rPr>
  </w:style>
  <w:style w:type="character" w:styleId="ListLabel23">
    <w:name w:val="ListLabel 23"/>
    <w:qFormat/>
    <w:rPr>
      <w:rFonts w:cs="Courier New"/>
      <w:sz w:val="20"/>
    </w:rPr>
  </w:style>
  <w:style w:type="character" w:styleId="ListLabel24">
    <w:name w:val="ListLabel 24"/>
    <w:qFormat/>
    <w:rPr>
      <w:rFonts w:cs="Wingdings"/>
      <w:sz w:val="20"/>
    </w:rPr>
  </w:style>
  <w:style w:type="character" w:styleId="ListLabel25">
    <w:name w:val="ListLabel 25"/>
    <w:qFormat/>
    <w:rPr>
      <w:rFonts w:cs="Wingdings"/>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cs="Wingdings"/>
      <w:sz w:val="20"/>
    </w:rPr>
  </w:style>
  <w:style w:type="character" w:styleId="ListLabel29">
    <w:name w:val="ListLabel 29"/>
    <w:qFormat/>
    <w:rPr>
      <w:rFonts w:cs="Wingdings"/>
      <w:sz w:val="20"/>
    </w:rPr>
  </w:style>
  <w:style w:type="character" w:styleId="ListLabel30">
    <w:name w:val="ListLabel 30"/>
    <w:qFormat/>
    <w:rPr>
      <w:rFonts w:cs="Wingdings"/>
      <w:sz w:val="20"/>
    </w:rPr>
  </w:style>
  <w:style w:type="character" w:styleId="ListLabel31">
    <w:name w:val="ListLabel 31"/>
    <w:qFormat/>
    <w:rPr>
      <w:rFonts w:ascii="Arial" w:hAnsi="Arial" w:cs="Symbol"/>
      <w:sz w:val="20"/>
    </w:rPr>
  </w:style>
  <w:style w:type="character" w:styleId="ListLabel32">
    <w:name w:val="ListLabel 32"/>
    <w:qFormat/>
    <w:rPr>
      <w:rFonts w:cs="Courier New"/>
      <w:sz w:val="20"/>
    </w:rPr>
  </w:style>
  <w:style w:type="character" w:styleId="ListLabel33">
    <w:name w:val="ListLabel 33"/>
    <w:qFormat/>
    <w:rPr>
      <w:rFonts w:cs="Wingdings"/>
      <w:sz w:val="20"/>
    </w:rPr>
  </w:style>
  <w:style w:type="character" w:styleId="ListLabel34">
    <w:name w:val="ListLabel 34"/>
    <w:qFormat/>
    <w:rPr>
      <w:rFonts w:cs="Wingdings"/>
      <w:sz w:val="20"/>
    </w:rPr>
  </w:style>
  <w:style w:type="character" w:styleId="ListLabel35">
    <w:name w:val="ListLabel 35"/>
    <w:qFormat/>
    <w:rPr>
      <w:rFonts w:cs="Wingdings"/>
      <w:sz w:val="20"/>
    </w:rPr>
  </w:style>
  <w:style w:type="character" w:styleId="ListLabel36">
    <w:name w:val="ListLabel 36"/>
    <w:qFormat/>
    <w:rPr>
      <w:rFonts w:cs="Wingdings"/>
      <w:sz w:val="20"/>
    </w:rPr>
  </w:style>
  <w:style w:type="character" w:styleId="ListLabel37">
    <w:name w:val="ListLabel 37"/>
    <w:qFormat/>
    <w:rPr>
      <w:rFonts w:cs="Wingdings"/>
      <w:sz w:val="20"/>
    </w:rPr>
  </w:style>
  <w:style w:type="character" w:styleId="ListLabel38">
    <w:name w:val="ListLabel 38"/>
    <w:qFormat/>
    <w:rPr>
      <w:rFonts w:cs="Wingdings"/>
      <w:sz w:val="20"/>
    </w:rPr>
  </w:style>
  <w:style w:type="character" w:styleId="ListLabel39">
    <w:name w:val="ListLabel 39"/>
    <w:qFormat/>
    <w:rPr>
      <w:rFonts w:cs="Wingdings"/>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ame" w:customStyle="1">
    <w:name w:val="Name"/>
    <w:basedOn w:val="Normal"/>
    <w:qFormat/>
    <w:rsid w:val="00ce4b65"/>
    <w:pPr>
      <w:spacing w:lineRule="auto" w:line="240" w:before="0" w:after="0"/>
      <w:ind w:left="-108" w:hanging="0"/>
      <w:jc w:val="center"/>
    </w:pPr>
    <w:rPr>
      <w:b/>
      <w:color w:val="2E74B5" w:themeColor="accent1" w:themeShade="bf"/>
      <w:spacing w:val="6"/>
      <w:sz w:val="56"/>
    </w:rPr>
  </w:style>
  <w:style w:type="paragraph" w:styleId="JobTitle" w:customStyle="1">
    <w:name w:val="Job Title"/>
    <w:basedOn w:val="Normal"/>
    <w:qFormat/>
    <w:rsid w:val="00ce4b65"/>
    <w:pPr>
      <w:spacing w:lineRule="auto" w:line="240" w:before="0" w:after="0"/>
      <w:ind w:left="-108" w:hanging="0"/>
      <w:jc w:val="center"/>
    </w:pPr>
    <w:rPr>
      <w:color w:val="808080" w:themeColor="background1" w:themeShade="80"/>
      <w:spacing w:val="6"/>
      <w:sz w:val="44"/>
    </w:rPr>
  </w:style>
  <w:style w:type="paragraph" w:styleId="Year" w:customStyle="1">
    <w:name w:val="Year"/>
    <w:basedOn w:val="Normal"/>
    <w:qFormat/>
    <w:rsid w:val="00ce4b65"/>
    <w:pPr>
      <w:spacing w:lineRule="auto" w:line="240" w:before="0" w:after="0"/>
      <w:jc w:val="right"/>
    </w:pPr>
    <w:rPr/>
  </w:style>
  <w:style w:type="paragraph" w:styleId="BalloonText">
    <w:name w:val="Balloon Text"/>
    <w:basedOn w:val="Normal"/>
    <w:link w:val="BalloonTextChar"/>
    <w:uiPriority w:val="99"/>
    <w:semiHidden/>
    <w:unhideWhenUsed/>
    <w:qFormat/>
    <w:rsid w:val="00da661f"/>
    <w:pPr>
      <w:spacing w:lineRule="auto" w:line="240" w:before="0" w:after="0"/>
    </w:pPr>
    <w:rPr>
      <w:rFonts w:ascii="Tahoma" w:hAnsi="Tahoma" w:cs="Tahoma"/>
      <w:sz w:val="16"/>
      <w:szCs w:val="16"/>
    </w:rPr>
  </w:style>
  <w:style w:type="paragraph" w:styleId="Header">
    <w:name w:val="Header"/>
    <w:basedOn w:val="Normal"/>
    <w:link w:val="HeaderChar"/>
    <w:uiPriority w:val="99"/>
    <w:unhideWhenUsed/>
    <w:rsid w:val="00da661f"/>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a661f"/>
    <w:pPr>
      <w:tabs>
        <w:tab w:val="center" w:pos="4680" w:leader="none"/>
        <w:tab w:val="right" w:pos="9360" w:leader="none"/>
      </w:tabs>
      <w:spacing w:lineRule="auto" w:line="240" w:before="0" w:after="0"/>
    </w:pPr>
    <w:rPr/>
  </w:style>
  <w:style w:type="paragraph" w:styleId="NormalWeb">
    <w:name w:val="Normal (Web)"/>
    <w:basedOn w:val="Normal"/>
    <w:uiPriority w:val="99"/>
    <w:semiHidden/>
    <w:unhideWhenUsed/>
    <w:qFormat/>
    <w:rsid w:val="009a6d98"/>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e120e5"/>
    <w:pPr>
      <w:spacing w:before="0" w:after="160"/>
      <w:ind w:left="720" w:hanging="0"/>
      <w:contextualSpacing/>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e706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play.google.com/store/apps/details?id=com.beauty.lenovo.beautychannel&amp;fbclid=IwAR2AwyU2UmPgiqloEf6AqcUNRushmKo6XrpjpmhqND082AxIVXEeJu2BPKI" TargetMode="External"/><Relationship Id="rId5" Type="http://schemas.openxmlformats.org/officeDocument/2006/relationships/hyperlink" Target="http://18.188.55.34/BeautyChannel/?fbclid=IwAR2ZIJ-mGeRK3Em-x1N-R5iGbo0vbptbocg0Px8VF4m0ecjQOTgug51yvsg" TargetMode="External"/><Relationship Id="rId6" Type="http://schemas.openxmlformats.org/officeDocument/2006/relationships/hyperlink" Target="https://play.google.com/store/apps/details?id=com.app.video.beez" TargetMode="Externa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 Id="rId9" Type="http://schemas.openxmlformats.org/officeDocument/2006/relationships/hyperlink" Target="http://www.hloom.com/resumes/" TargetMode="External"/><Relationship Id="rId10" Type="http://schemas.openxmlformats.org/officeDocument/2006/relationships/hyperlink" Target="mailto:info@hloom.com"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Application>LibreOffice/5.1.6.2$Linux_X86_64 LibreOffice_project/10m0$Build-2</Application>
  <Pages>2</Pages>
  <Words>305</Words>
  <Characters>2011</Characters>
  <CharactersWithSpaces>3172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2019-03-31T20:03:00Z</dcterms:created>
  <dc:creator>hloom.com</dc:creator>
  <dc:description/>
  <dc:language>en-IN</dc:language>
  <cp:lastModifiedBy/>
  <cp:lastPrinted>2014-03-27T11:06:00Z</cp:lastPrinted>
  <dcterms:modified xsi:type="dcterms:W3CDTF">2019-05-29T10:36:29Z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