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54E7" w:rsidRDefault="008054E7">
      <w:pPr>
        <w:rPr>
          <w:rFonts w:eastAsiaTheme="minorEastAsia"/>
        </w:rPr>
      </w:pPr>
    </w:p>
    <w:sdt>
      <w:sdtPr>
        <w:rPr>
          <w:rFonts w:eastAsiaTheme="minorEastAsia"/>
        </w:rPr>
        <w:id w:val="2007437"/>
        <w:docPartObj>
          <w:docPartGallery w:val="Cover Pages"/>
          <w:docPartUnique/>
        </w:docPartObj>
      </w:sdtPr>
      <w:sdtEndPr/>
      <w:sdtContent>
        <w:p w:rsidR="00CC33FA" w:rsidRDefault="00323C49">
          <w:r>
            <w:rPr>
              <w:noProof/>
              <w:lang w:eastAsia="zh-CN"/>
            </w:rPr>
            <w:pict>
              <v:rect id="Rectangle 2" o:spid="_x0000_s1026" style="position:absolute;margin-left:0;margin-top:0;width:578.35pt;height:750.85pt;z-index:-251658752;visibility:visible;mso-position-horizontal:center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eWgQIAAAc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" o:allowincell="f" stroked="f">
                <v:textbox style="mso-next-textbox:#Rectangle 2">
                  <w:txbxContent>
                    <w:tbl>
                      <w:tblPr>
                        <w:tblW w:w="3103" w:type="pct"/>
                        <w:jc w:val="center"/>
                        <w:tblBorders>
                          <w:top w:val="thinThickSmallGap" w:sz="36" w:space="0" w:color="632423" w:themeColor="accent2" w:themeShade="80"/>
                          <w:left w:val="thinThickSmallGap" w:sz="36" w:space="0" w:color="632423" w:themeColor="accent2" w:themeShade="80"/>
                          <w:bottom w:val="thickThinSmallGap" w:sz="36" w:space="0" w:color="632423" w:themeColor="accent2" w:themeShade="80"/>
                          <w:right w:val="thickThinSmallGap" w:sz="36" w:space="0" w:color="632423" w:themeColor="accent2" w:themeShade="80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7143"/>
                      </w:tblGrid>
                      <w:tr w:rsidR="00010457" w:rsidTr="00E23505">
                        <w:trPr>
                          <w:trHeight w:val="1977"/>
                          <w:jc w:val="center"/>
                        </w:trPr>
                        <w:tc>
                          <w:tcPr>
                            <w:tcW w:w="5000" w:type="pct"/>
                            <w:shd w:val="clear" w:color="auto" w:fill="FFFFFF" w:themeFill="background1"/>
                            <w:vAlign w:val="center"/>
                          </w:tc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sz w:val="48"/>
                                <w:szCs w:val="48"/>
                              </w:rPr>
                              <w:alias w:val="Title"/>
                              <w:id w:val="1784941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10457" w:rsidRPr="00A314C5" w:rsidRDefault="00B3766F" w:rsidP="00E2350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8"/>
                                    <w:szCs w:val="48"/>
                                  </w:rPr>
                                  <w:t xml:space="preserve">  </w:t>
                                </w:r>
                                <w:r w:rsidR="00010457" w:rsidRPr="007255D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8"/>
                                    <w:szCs w:val="48"/>
                                  </w:rPr>
                                  <w:t xml:space="preserve">Profile: </w:t>
                                </w:r>
                                <w:r w:rsidR="0032639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48"/>
                                    <w:szCs w:val="48"/>
                                  </w:rPr>
                                  <w:t>QA Testing Analyst</w:t>
                                </w:r>
                              </w:p>
                            </w:sdtContent>
                          </w:sdt>
                          <w:p w:rsidR="00010457" w:rsidRDefault="00010457" w:rsidP="00582F4E">
                            <w:pPr>
                              <w:pStyle w:val="NoSpacing"/>
                              <w:jc w:val="center"/>
                            </w:pPr>
                          </w:p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943634" w:themeColor="accent2" w:themeShade="BF"/>
                                <w:sz w:val="32"/>
                                <w:szCs w:val="32"/>
                              </w:rPr>
                              <w:alias w:val="Subtitle"/>
                              <w:id w:val="1784941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10457" w:rsidRDefault="00B3766F" w:rsidP="00B3766F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010457"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>Oracle DBA 10g: O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CP Certification, </w:t>
                                </w:r>
                                <w:r w:rsidR="00326395"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                    </w:t>
                                </w:r>
                                <w:r w:rsidR="00010457"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Oracle SQL Expert Certification,       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="00326395"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 xml:space="preserve">            </w:t>
                                </w:r>
                                <w:r w:rsidR="00010457">
                                  <w:rPr>
                                    <w:rFonts w:asciiTheme="majorHAnsi" w:eastAsiaTheme="majorEastAsia" w:hAnsiTheme="majorHAnsi" w:cstheme="majorBidi"/>
                                    <w:color w:val="943634" w:themeColor="accent2" w:themeShade="BF"/>
                                    <w:sz w:val="32"/>
                                    <w:szCs w:val="32"/>
                                  </w:rPr>
                                  <w:t>PL/SQL Associate Certification</w:t>
                                </w:r>
                              </w:p>
                            </w:sdtContent>
                          </w:sdt>
                          <w:p w:rsidR="00010457" w:rsidRPr="005E3184" w:rsidRDefault="00010457" w:rsidP="00FD0D7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10457" w:rsidRDefault="00010457" w:rsidP="00736776">
                      <w:pPr>
                        <w:pStyle w:val="NoSpacing"/>
                        <w:rPr>
                          <w:rStyle w:val="SubtleEmphasis"/>
                        </w:rPr>
                      </w:pPr>
                    </w:p>
                    <w:p w:rsidR="00010457" w:rsidRDefault="00010457" w:rsidP="00736776">
                      <w:pPr>
                        <w:pStyle w:val="NoSpacing"/>
                        <w:rPr>
                          <w:rStyle w:val="SubtleEmphasis"/>
                        </w:rPr>
                      </w:pPr>
                    </w:p>
                    <w:p w:rsidR="00010457" w:rsidRPr="00772EBD" w:rsidRDefault="00010457" w:rsidP="00582F4E">
                      <w:pPr>
                        <w:pStyle w:val="NoSpacing"/>
                        <w:ind w:left="450" w:hanging="90"/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SubtleEmphasis"/>
                          <w:b/>
                          <w:i w:val="0"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Contact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72EBD">
                        <w:rPr>
                          <w:rStyle w:val="SubtleEmphasis"/>
                          <w:b/>
                          <w:i w:val="0"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Info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ab/>
                      </w:r>
                      <w:r w:rsidRPr="00772EBD">
                        <w:rPr>
                          <w:rStyle w:val="SubtleEmphasis"/>
                          <w:b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>Name</w:t>
                      </w:r>
                      <w:r w:rsidR="00326395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 xml:space="preserve"> - Suresh Kumar 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ab/>
                      </w:r>
                      <w:r w:rsidRPr="00772EBD">
                        <w:rPr>
                          <w:rStyle w:val="SubtleEmphasis"/>
                          <w:b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>E-mail: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772EBD">
                          <w:rPr>
                            <w:rStyle w:val="SubtleEmphasis"/>
                            <w:i w:val="0"/>
                            <w:color w:val="0D0D0D" w:themeColor="text1" w:themeTint="F2"/>
                            <w:sz w:val="24"/>
                            <w:szCs w:val="24"/>
                          </w:rPr>
                          <w:t>sk.goyal8@gmail.com</w:t>
                        </w:r>
                      </w:hyperlink>
                      <w:r>
                        <w:rPr>
                          <w:i/>
                        </w:rPr>
                        <w:tab/>
                      </w:r>
                      <w:r w:rsidRPr="00772EBD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ab/>
                      </w:r>
                      <w:r w:rsidRPr="00772EBD">
                        <w:rPr>
                          <w:rStyle w:val="SubtleEmphasis"/>
                          <w:b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 xml:space="preserve">Contact No. </w:t>
                      </w:r>
                      <w:r w:rsidRPr="00772EBD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326395">
                        <w:rPr>
                          <w:rStyle w:val="SubtleEmphasis"/>
                          <w:i w:val="0"/>
                          <w:color w:val="0D0D0D" w:themeColor="text1" w:themeTint="F2"/>
                          <w:sz w:val="24"/>
                          <w:szCs w:val="24"/>
                        </w:rPr>
                        <w:t>62803-46294</w:t>
                      </w:r>
                    </w:p>
                    <w:p w:rsidR="00010457" w:rsidRDefault="00010457" w:rsidP="00582F4E">
                      <w:pPr>
                        <w:ind w:left="360"/>
                      </w:pPr>
                      <w:r>
                        <w:t>-----------------------------------------------------------------------------------------------------------------------------------------------------------------</w:t>
                      </w:r>
                    </w:p>
                    <w:p w:rsidR="00010457" w:rsidRPr="00772EBD" w:rsidRDefault="00010457" w:rsidP="00582F4E">
                      <w:pPr>
                        <w:pStyle w:val="Heading1"/>
                        <w:spacing w:before="240"/>
                        <w:ind w:left="360"/>
                        <w:jc w:val="both"/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Respective Employer,</w:t>
                      </w:r>
                    </w:p>
                    <w:p w:rsidR="00010457" w:rsidRPr="00772EBD" w:rsidRDefault="0047401C" w:rsidP="00582F4E">
                      <w:pPr>
                        <w:pStyle w:val="Heading1"/>
                        <w:spacing w:before="240"/>
                        <w:ind w:left="360"/>
                        <w:jc w:val="both"/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This is Suresh Kumar,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Software Engineer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, businessman and a</w:t>
                      </w:r>
                      <w:r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 Inspirational Entrepreneur and. 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Due to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major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family problems,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I’d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quitted from my</w:t>
                      </w:r>
                      <w:r w:rsidR="00010457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own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Food-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Tech Startup </w:t>
                      </w:r>
                      <w:r w:rsidR="00010457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i.e. Royale Kitchen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recognized</w:t>
                      </w:r>
                      <w:r w:rsidR="00323C49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as 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/ 8 best idea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by </w:t>
                      </w:r>
                      <w:r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one of reputed business 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Magazine </w:t>
                      </w:r>
                      <w:r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i.e. </w:t>
                      </w:r>
                      <w:r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The Entrepreneur</w:t>
                      </w:r>
                      <w:r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in 2016-17</w:t>
                      </w:r>
                      <w:r w:rsidR="00010457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010457" w:rsidRPr="00076B0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10457" w:rsidRPr="006457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10457" w:rsidRPr="00772EBD"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Previously, I was </w:t>
                      </w:r>
                      <w:r w:rsidR="00010457"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>working</w:t>
                      </w:r>
                      <w:r w:rsidR="00010457" w:rsidRPr="00772EBD"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for DELL for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3.2 years (Feb 2012 to April 2015) as </w:t>
                      </w:r>
                      <w:r w:rsidR="00010457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QA 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Testing Analyst which g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ve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me opportunity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to work on various</w:t>
                      </w:r>
                      <w:r w:rsidR="0032639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23C49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tools &amp; </w:t>
                      </w:r>
                      <w:r w:rsidR="0032639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technologies like SQL, Oracle D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atabase, PL/SQL,</w:t>
                      </w:r>
                      <w:r w:rsidR="00E2350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350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B17BD3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E2350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eter, Zira</w:t>
                      </w:r>
                      <w:r w:rsidR="00E23505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2350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MTM-TFS,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Toad, LUW, MS Office (Visio, Power Point, Excel, Word etc</w:t>
                      </w:r>
                      <w:r w:rsidR="00010457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), BPEL 11g</w:t>
                      </w:r>
                      <w:r w:rsidR="00E2350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>, Soap UI, MQ &amp; web services,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XML, HTML,</w:t>
                      </w:r>
                      <w:r w:rsidR="00326395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.Net, waterfall and agile/scrum methodologies</w:t>
                      </w:r>
                      <w:r w:rsidR="00010457" w:rsidRPr="00772EBD">
                        <w:rPr>
                          <w:rFonts w:ascii="Verdana" w:hAnsi="Verdana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etc. </w:t>
                      </w:r>
                    </w:p>
                    <w:p w:rsidR="00010457" w:rsidRPr="00772EBD" w:rsidRDefault="00D705BC" w:rsidP="00582F4E">
                      <w:pPr>
                        <w:pStyle w:val="Heading1"/>
                        <w:spacing w:before="240"/>
                        <w:ind w:left="360"/>
                        <w:jc w:val="both"/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2E4A9B"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am </w:t>
                      </w:r>
                      <w:r w:rsidR="00010457" w:rsidRPr="00772EBD">
                        <w:rPr>
                          <w:rStyle w:val="Emphasis"/>
                          <w:rFonts w:ascii="Verdana" w:hAnsi="Verdana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  <w:t>enclosing my resume for your review. Please consider this letter as my formal application presenting my background, education and experience.</w:t>
                      </w:r>
                    </w:p>
                    <w:p w:rsidR="00010457" w:rsidRPr="00B67D99" w:rsidRDefault="00010457" w:rsidP="00582F4E">
                      <w:pPr>
                        <w:ind w:firstLine="360"/>
                        <w:rPr>
                          <w:rFonts w:ascii="Verdana" w:eastAsia="Calibri" w:hAnsi="Verdana" w:cs="Times New Roman"/>
                          <w:b/>
                          <w:caps/>
                          <w:sz w:val="4"/>
                          <w:szCs w:val="24"/>
                          <w:u w:val="single"/>
                        </w:rPr>
                      </w:pPr>
                    </w:p>
                    <w:p w:rsidR="00010457" w:rsidRDefault="00010457" w:rsidP="00582F4E">
                      <w:pPr>
                        <w:ind w:firstLine="360"/>
                        <w:rPr>
                          <w:rFonts w:ascii="Verdana" w:eastAsia="Calibri" w:hAnsi="Verdana" w:cs="Times New Roman"/>
                          <w:b/>
                          <w:cap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aps/>
                          <w:sz w:val="24"/>
                          <w:szCs w:val="24"/>
                          <w:u w:val="single"/>
                        </w:rPr>
                        <w:t>Acheivements</w:t>
                      </w:r>
                    </w:p>
                    <w:p w:rsidR="00010457" w:rsidRPr="00B67D99" w:rsidRDefault="00010457" w:rsidP="00582F4E">
                      <w:pPr>
                        <w:ind w:left="360"/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B67D99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Increased 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overall </w:t>
                      </w:r>
                      <w:r w:rsidRPr="00B67D99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productivity by 50-60%, Zero Production issue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w.r.t. Testing</w:t>
                      </w:r>
                      <w:r w:rsidRPr="00B67D99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, increased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the</w:t>
                      </w:r>
                      <w:r w:rsidRPr="00B67D99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DB performance by 30-40%, Reduce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d the  resource budget cost by 60% w.r.t. my owned apps, optimize the query performance by decreasing heavy execution time to minimum etc. </w:t>
                      </w:r>
                    </w:p>
                    <w:p w:rsidR="00010457" w:rsidRPr="00772EBD" w:rsidRDefault="00010457" w:rsidP="00582F4E">
                      <w:pPr>
                        <w:ind w:firstLine="360"/>
                        <w:rPr>
                          <w:rFonts w:ascii="Verdana" w:eastAsia="Calibri" w:hAnsi="Verdana" w:cs="Times New Roman"/>
                          <w:b/>
                          <w:caps/>
                          <w:sz w:val="24"/>
                          <w:szCs w:val="24"/>
                          <w:u w:val="single"/>
                        </w:rPr>
                      </w:pPr>
                      <w:r w:rsidRPr="00772EBD">
                        <w:rPr>
                          <w:rFonts w:ascii="Verdana" w:eastAsia="Calibri" w:hAnsi="Verdana" w:cs="Times New Roman"/>
                          <w:b/>
                          <w:caps/>
                          <w:sz w:val="24"/>
                          <w:szCs w:val="24"/>
                          <w:u w:val="single"/>
                        </w:rPr>
                        <w:t>Strengths</w:t>
                      </w:r>
                    </w:p>
                    <w:p w:rsidR="00010457" w:rsidRPr="00772EBD" w:rsidRDefault="00010457" w:rsidP="00582F4E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hAnsi="Verdana"/>
                          <w:i w:val="0"/>
                          <w:sz w:val="24"/>
                          <w:szCs w:val="24"/>
                        </w:rPr>
                        <w:t>Crisp and articulate comm. skills (Verbal/Non-Verbal/Text).</w:t>
                      </w:r>
                    </w:p>
                    <w:p w:rsidR="00010457" w:rsidRPr="00772EBD" w:rsidRDefault="00010457" w:rsidP="00582F4E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Style w:val="Emphasis"/>
                          <w:rFonts w:ascii="Verdana" w:hAnsi="Verdana"/>
                          <w:i w:val="0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hAnsi="Verdana"/>
                          <w:i w:val="0"/>
                          <w:sz w:val="24"/>
                          <w:szCs w:val="24"/>
                        </w:rPr>
                        <w:t>Creative, Logical and Sharp Mentality and high grasping power.</w:t>
                      </w:r>
                    </w:p>
                    <w:p w:rsidR="00010457" w:rsidRPr="00772EBD" w:rsidRDefault="00010457" w:rsidP="00582F4E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hAnsi="Verdana"/>
                          <w:i w:val="0"/>
                          <w:sz w:val="24"/>
                          <w:szCs w:val="24"/>
                        </w:rPr>
                        <w:t>Dynamic behavior (</w:t>
                      </w:r>
                      <w:r w:rsidRPr="00772EBD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Plug and play) and capability to work on various projects simultaneously.</w:t>
                      </w:r>
                    </w:p>
                    <w:p w:rsidR="00010457" w:rsidRPr="00772EBD" w:rsidRDefault="00010457" w:rsidP="00582F4E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Self-started, Self-motivated nature, dedication/passionate for my work. </w:t>
                      </w:r>
                    </w:p>
                    <w:p w:rsidR="00010457" w:rsidRPr="00772EBD" w:rsidRDefault="00010457" w:rsidP="00582F4E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 w:firstLine="0"/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Always willing to learn new 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skills</w:t>
                      </w:r>
                      <w:r w:rsidRPr="00772EBD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 xml:space="preserve"> and technology.</w:t>
                      </w:r>
                    </w:p>
                    <w:p w:rsidR="00010457" w:rsidRPr="00772EBD" w:rsidRDefault="00010457" w:rsidP="00582F4E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360" w:firstLine="0"/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Time management and Leadership skills</w:t>
                      </w:r>
                      <w:r>
                        <w:rPr>
                          <w:rStyle w:val="Emphasis"/>
                          <w:rFonts w:ascii="Verdana" w:eastAsiaTheme="majorEastAsia" w:hAnsi="Verdana" w:cstheme="majorBidi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10457" w:rsidRDefault="00010457" w:rsidP="00582F4E">
                      <w:pPr>
                        <w:spacing w:after="0" w:line="240" w:lineRule="auto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</w:p>
                    <w:p w:rsidR="002E4A9B" w:rsidRPr="00772EBD" w:rsidRDefault="002E4A9B" w:rsidP="00582F4E">
                      <w:pPr>
                        <w:spacing w:after="0" w:line="240" w:lineRule="auto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</w:p>
                    <w:p w:rsidR="00010457" w:rsidRPr="00772EBD" w:rsidRDefault="00010457" w:rsidP="00582F4E">
                      <w:pPr>
                        <w:spacing w:after="0" w:line="240" w:lineRule="auto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  <w:r w:rsidRPr="00772EBD"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  <w:t>T</w:t>
                      </w:r>
                      <w:r w:rsidRPr="00772EBD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hank you for your time and consideration.</w:t>
                      </w:r>
                    </w:p>
                    <w:p w:rsidR="00010457" w:rsidRPr="00772EBD" w:rsidRDefault="002E4A9B" w:rsidP="002E4A9B">
                      <w:pPr>
                        <w:pStyle w:val="NoSpacing"/>
                        <w:ind w:left="8640"/>
                        <w:jc w:val="both"/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Yours </w:t>
                      </w:r>
                      <w:r w:rsidRPr="00323C49"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  <w:t>Truly</w:t>
                      </w:r>
                      <w:r w:rsidR="00010457" w:rsidRPr="00772EBD"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:rsidR="00010457" w:rsidRPr="00772EBD" w:rsidRDefault="00010457" w:rsidP="002E4A9B">
                      <w:pPr>
                        <w:pStyle w:val="NoSpacing"/>
                        <w:ind w:left="8640"/>
                        <w:jc w:val="both"/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72EBD">
                        <w:rPr>
                          <w:rFonts w:ascii="Verdana" w:eastAsiaTheme="majorEastAsia" w:hAnsi="Verdana" w:cstheme="majorBidi"/>
                          <w:bCs/>
                          <w:color w:val="000000" w:themeColor="text1"/>
                          <w:sz w:val="24"/>
                          <w:szCs w:val="24"/>
                        </w:rPr>
                        <w:t>Suresh Kumar</w:t>
                      </w:r>
                    </w:p>
                    <w:p w:rsidR="00010457" w:rsidRDefault="000104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010457" w:rsidRDefault="000104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CC33FA" w:rsidRDefault="00CC33FA"/>
        <w:p w:rsidR="00CC33FA" w:rsidRDefault="00CC33FA"/>
        <w:p w:rsidR="00CC33FA" w:rsidRDefault="00CC33FA"/>
        <w:p w:rsidR="001A3A8F" w:rsidRDefault="00CC33FA" w:rsidP="001A3A8F">
          <w:pPr>
            <w:pStyle w:val="NoSpacing"/>
            <w:ind w:left="5760" w:firstLine="720"/>
            <w:jc w:val="both"/>
          </w:pPr>
          <w:r>
            <w:br w:type="page"/>
          </w:r>
        </w:p>
      </w:sdtContent>
    </w:sdt>
    <w:p w:rsidR="005A3379" w:rsidRDefault="005A3379" w:rsidP="005A3379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caps/>
          <w:sz w:val="26"/>
          <w:u w:val="single"/>
        </w:rPr>
        <w:lastRenderedPageBreak/>
        <w:t>Qualification Summary</w:t>
      </w:r>
    </w:p>
    <w:p w:rsidR="00E3039A" w:rsidRPr="007E05E2" w:rsidRDefault="00E3039A" w:rsidP="00E3039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right="-90" w:hanging="180"/>
        <w:jc w:val="both"/>
        <w:rPr>
          <w:rFonts w:eastAsia="Calibri" w:cstheme="minorHAnsi"/>
          <w:sz w:val="24"/>
        </w:rPr>
      </w:pPr>
      <w:r w:rsidRPr="00BC659A">
        <w:rPr>
          <w:rFonts w:ascii="Verdana" w:eastAsia="Calibri" w:hAnsi="Verdana" w:cs="Times New Roman"/>
          <w:sz w:val="24"/>
        </w:rPr>
        <w:t xml:space="preserve">  </w:t>
      </w:r>
      <w:r w:rsidR="00DB5EFB">
        <w:rPr>
          <w:rFonts w:eastAsia="Calibri" w:cstheme="minorHAnsi"/>
          <w:sz w:val="24"/>
        </w:rPr>
        <w:t>To pursue a position of</w:t>
      </w:r>
      <w:r w:rsidRPr="007E05E2">
        <w:rPr>
          <w:rFonts w:eastAsia="Calibri" w:cstheme="minorHAnsi"/>
          <w:sz w:val="24"/>
        </w:rPr>
        <w:t xml:space="preserve"> </w:t>
      </w:r>
      <w:r w:rsidR="00D705BC">
        <w:rPr>
          <w:rFonts w:eastAsia="Calibri" w:cstheme="minorHAnsi"/>
          <w:sz w:val="24"/>
        </w:rPr>
        <w:t xml:space="preserve">Software </w:t>
      </w:r>
      <w:r w:rsidR="00DB5EFB">
        <w:rPr>
          <w:rFonts w:eastAsia="Calibri" w:cstheme="minorHAnsi"/>
          <w:sz w:val="24"/>
        </w:rPr>
        <w:t xml:space="preserve">Testing </w:t>
      </w:r>
      <w:r w:rsidR="00D705BC">
        <w:rPr>
          <w:rFonts w:eastAsia="Calibri" w:cstheme="minorHAnsi"/>
          <w:sz w:val="24"/>
        </w:rPr>
        <w:t xml:space="preserve">Lead/Analyst </w:t>
      </w:r>
      <w:r w:rsidR="00DB5EFB">
        <w:rPr>
          <w:rFonts w:eastAsia="Calibri" w:cstheme="minorHAnsi"/>
          <w:sz w:val="24"/>
        </w:rPr>
        <w:t xml:space="preserve">where I can utilize my rich experience and technical skill set to add great value to business. </w:t>
      </w:r>
      <w:r w:rsidR="000A014F">
        <w:rPr>
          <w:rFonts w:eastAsia="Calibri" w:cstheme="minorHAnsi"/>
          <w:sz w:val="24"/>
        </w:rPr>
        <w:t xml:space="preserve">I’m hard working professional will </w:t>
      </w:r>
      <w:r w:rsidR="00C92A3A">
        <w:rPr>
          <w:rFonts w:eastAsia="Calibri" w:cstheme="minorHAnsi"/>
          <w:sz w:val="24"/>
        </w:rPr>
        <w:t>bring lot of creativity and out of the box solutions to meet business needs/challenges</w:t>
      </w:r>
      <w:r w:rsidR="00DB5EFB">
        <w:rPr>
          <w:rFonts w:eastAsia="Calibri" w:cstheme="minorHAnsi"/>
          <w:sz w:val="24"/>
        </w:rPr>
        <w:t>.</w:t>
      </w:r>
      <w:r w:rsidR="000A014F">
        <w:rPr>
          <w:rFonts w:eastAsia="Calibri" w:cstheme="minorHAnsi"/>
          <w:sz w:val="24"/>
        </w:rPr>
        <w:t xml:space="preserve"> I’m always willing to learn new tools &amp; technologies.</w:t>
      </w:r>
    </w:p>
    <w:p w:rsidR="00FD0D78" w:rsidRPr="000F797E" w:rsidRDefault="00FD0D78" w:rsidP="00FD0D78">
      <w:pPr>
        <w:rPr>
          <w:rFonts w:ascii="Calibri" w:eastAsia="Calibri" w:hAnsi="Calibri" w:cs="Times New Roman"/>
          <w:b/>
          <w:caps/>
          <w:sz w:val="26"/>
          <w:u w:val="single"/>
        </w:rPr>
      </w:pPr>
      <w:r w:rsidRPr="000F797E">
        <w:rPr>
          <w:rFonts w:ascii="Calibri" w:eastAsia="Calibri" w:hAnsi="Calibri" w:cs="Times New Roman"/>
          <w:b/>
          <w:caps/>
          <w:sz w:val="26"/>
          <w:u w:val="single"/>
        </w:rPr>
        <w:t>PROFESSIONAL BACKGROUND</w:t>
      </w:r>
    </w:p>
    <w:p w:rsidR="00FD0D78" w:rsidRDefault="00FD0D78" w:rsidP="00FD0D78">
      <w:r>
        <w:t>In 3.2 years of experience, I’ve worked on 10+ Global and region specific (EMEA/DAO) p</w:t>
      </w:r>
      <w:r w:rsidR="003C2896">
        <w:t xml:space="preserve">rograms (Very complex and </w:t>
      </w:r>
      <w:r>
        <w:t xml:space="preserve">complex), 10+ </w:t>
      </w:r>
      <w:r w:rsidR="003C2896">
        <w:t xml:space="preserve">(medium level programs and </w:t>
      </w:r>
      <w:r>
        <w:t>normal programs</w:t>
      </w:r>
      <w:r w:rsidR="003C2896">
        <w:t>)</w:t>
      </w:r>
      <w:r>
        <w:t xml:space="preserve">, 20+ Test support programs, 25+ PKE/CR. </w:t>
      </w:r>
    </w:p>
    <w:p w:rsidR="00FD0D78" w:rsidRDefault="003C2896" w:rsidP="00FD0D78">
      <w:r>
        <w:t xml:space="preserve">My </w:t>
      </w:r>
      <w:r w:rsidR="00FD0D78">
        <w:t>team size was 3 (1 app Lead + 2 test resources including myself) and we were supporting 5 Appli</w:t>
      </w:r>
      <w:r w:rsidR="00175A28">
        <w:t>cations (P1 and P2 Level). T</w:t>
      </w:r>
      <w:r w:rsidR="00FD0D78">
        <w:t>wo years</w:t>
      </w:r>
      <w:r w:rsidR="00175A28">
        <w:t xml:space="preserve"> later</w:t>
      </w:r>
      <w:r w:rsidR="00FD0D78">
        <w:t>, I got promoted to Application lead and I took responsibility to handle all these apps myself single-handed. Below are the few</w:t>
      </w:r>
      <w:r w:rsidR="00010457">
        <w:t xml:space="preserve"> most critical programs and </w:t>
      </w:r>
      <w:r w:rsidR="00FD0D78">
        <w:t>release</w:t>
      </w:r>
      <w:r w:rsidR="00010457">
        <w:t>d successfully</w:t>
      </w:r>
      <w:r w:rsidR="00FD0D78">
        <w:t xml:space="preserve"> without any production incident. </w:t>
      </w:r>
    </w:p>
    <w:p w:rsidR="00FD0D78" w:rsidRPr="00513891" w:rsidRDefault="00FD0D78" w:rsidP="00010457">
      <w:pPr>
        <w:pStyle w:val="ListParagraph"/>
        <w:numPr>
          <w:ilvl w:val="0"/>
          <w:numId w:val="20"/>
        </w:numPr>
        <w:rPr>
          <w:b/>
        </w:rPr>
      </w:pPr>
      <w:r w:rsidRPr="00513891">
        <w:rPr>
          <w:b/>
          <w:caps/>
        </w:rPr>
        <w:t>Octane</w:t>
      </w:r>
      <w:r>
        <w:t xml:space="preserve"> [Oracle People-soft program]</w:t>
      </w:r>
      <w:r w:rsidR="00513891">
        <w:t xml:space="preserve">  </w:t>
      </w:r>
      <w:r w:rsidR="00513891" w:rsidRPr="00513891">
        <w:rPr>
          <w:b/>
        </w:rPr>
        <w:t xml:space="preserve"> </w:t>
      </w:r>
      <w:r w:rsidR="00513891">
        <w:rPr>
          <w:b/>
        </w:rPr>
        <w:t xml:space="preserve">              </w:t>
      </w:r>
      <w:r w:rsidR="00513891" w:rsidRPr="00513891">
        <w:rPr>
          <w:b/>
        </w:rPr>
        <w:t>||</w:t>
      </w:r>
      <w:r w:rsidR="00513891">
        <w:t xml:space="preserve">  </w:t>
      </w:r>
      <w:r w:rsidRPr="00513891">
        <w:rPr>
          <w:b/>
        </w:rPr>
        <w:t>Server Update from Windows 2003 to Windows 2008</w:t>
      </w:r>
    </w:p>
    <w:p w:rsidR="00FD0D78" w:rsidRDefault="00FD0D78" w:rsidP="00010457">
      <w:pPr>
        <w:pStyle w:val="ListParagraph"/>
        <w:numPr>
          <w:ilvl w:val="0"/>
          <w:numId w:val="20"/>
        </w:numPr>
      </w:pPr>
      <w:r w:rsidRPr="00513891">
        <w:rPr>
          <w:b/>
        </w:rPr>
        <w:t>Setup new performance and G3 Environment</w:t>
      </w:r>
      <w:r w:rsidR="00513891" w:rsidRPr="00513891">
        <w:rPr>
          <w:b/>
        </w:rPr>
        <w:t xml:space="preserve"> </w:t>
      </w:r>
      <w:r w:rsidR="00513891">
        <w:rPr>
          <w:b/>
        </w:rPr>
        <w:t xml:space="preserve"> </w:t>
      </w:r>
      <w:r w:rsidR="00513891" w:rsidRPr="00513891">
        <w:rPr>
          <w:b/>
        </w:rPr>
        <w:t xml:space="preserve"> |</w:t>
      </w:r>
      <w:r w:rsidR="00513891">
        <w:rPr>
          <w:b/>
        </w:rPr>
        <w:t xml:space="preserve">| </w:t>
      </w:r>
      <w:r w:rsidRPr="00513891">
        <w:rPr>
          <w:b/>
        </w:rPr>
        <w:t>MES EMFP</w:t>
      </w:r>
      <w:r>
        <w:t xml:space="preserve"> [Enable New Facility for complex orders]</w:t>
      </w:r>
    </w:p>
    <w:p w:rsidR="00513891" w:rsidRPr="005C06F5" w:rsidRDefault="00FD0D78" w:rsidP="00513891">
      <w:pPr>
        <w:pStyle w:val="ListParagraph"/>
        <w:numPr>
          <w:ilvl w:val="0"/>
          <w:numId w:val="20"/>
        </w:numPr>
        <w:rPr>
          <w:b/>
        </w:rPr>
      </w:pPr>
      <w:r w:rsidRPr="00513891">
        <w:rPr>
          <w:b/>
        </w:rPr>
        <w:t>Gemini DFO</w:t>
      </w:r>
      <w:r>
        <w:t xml:space="preserve"> [Digital Fulfillment order]</w:t>
      </w:r>
      <w:r w:rsidR="00513891">
        <w:t xml:space="preserve">                 </w:t>
      </w:r>
      <w:r w:rsidR="00513891" w:rsidRPr="00513891">
        <w:rPr>
          <w:b/>
        </w:rPr>
        <w:t>||</w:t>
      </w:r>
      <w:r w:rsidR="00513891">
        <w:t xml:space="preserve"> </w:t>
      </w:r>
      <w:r w:rsidRPr="00513891">
        <w:rPr>
          <w:b/>
        </w:rPr>
        <w:t xml:space="preserve">Disaster Recovery Testing </w:t>
      </w:r>
      <w:r w:rsidR="00513891" w:rsidRPr="00513891">
        <w:rPr>
          <w:b/>
        </w:rPr>
        <w:t xml:space="preserve">  </w:t>
      </w:r>
      <w:r w:rsidR="00513891">
        <w:rPr>
          <w:b/>
        </w:rPr>
        <w:t xml:space="preserve">|| </w:t>
      </w:r>
      <w:r w:rsidR="00513891" w:rsidRPr="005C06F5">
        <w:rPr>
          <w:b/>
        </w:rPr>
        <w:t>Global Logistics</w:t>
      </w:r>
    </w:p>
    <w:p w:rsidR="00FD0D78" w:rsidRPr="00513891" w:rsidRDefault="00FD0D78" w:rsidP="00010457">
      <w:pPr>
        <w:pStyle w:val="ListParagraph"/>
        <w:numPr>
          <w:ilvl w:val="0"/>
          <w:numId w:val="20"/>
        </w:numPr>
        <w:rPr>
          <w:b/>
        </w:rPr>
      </w:pPr>
      <w:r w:rsidRPr="00513891">
        <w:rPr>
          <w:b/>
        </w:rPr>
        <w:t>MQ Migration from Windows to Linux</w:t>
      </w:r>
      <w:r w:rsidR="00513891" w:rsidRPr="00513891">
        <w:rPr>
          <w:b/>
        </w:rPr>
        <w:t xml:space="preserve"> </w:t>
      </w:r>
      <w:r w:rsidR="00513891">
        <w:rPr>
          <w:b/>
        </w:rPr>
        <w:t xml:space="preserve">            </w:t>
      </w:r>
      <w:r w:rsidR="00513891" w:rsidRPr="00513891">
        <w:rPr>
          <w:b/>
        </w:rPr>
        <w:t xml:space="preserve"> </w:t>
      </w:r>
      <w:r w:rsidR="00513891">
        <w:rPr>
          <w:b/>
        </w:rPr>
        <w:t xml:space="preserve"> </w:t>
      </w:r>
      <w:r w:rsidR="00513891" w:rsidRPr="00513891">
        <w:rPr>
          <w:b/>
        </w:rPr>
        <w:t xml:space="preserve"> || </w:t>
      </w:r>
      <w:r w:rsidRPr="00513891">
        <w:rPr>
          <w:b/>
        </w:rPr>
        <w:t>Air BTO and Rail BTO</w:t>
      </w:r>
    </w:p>
    <w:p w:rsidR="00FD0D78" w:rsidRDefault="00FD0D78" w:rsidP="00010457">
      <w:pPr>
        <w:pStyle w:val="ListParagraph"/>
        <w:numPr>
          <w:ilvl w:val="0"/>
          <w:numId w:val="20"/>
        </w:numPr>
      </w:pPr>
      <w:r w:rsidRPr="00513891">
        <w:rPr>
          <w:b/>
        </w:rPr>
        <w:t>OTM</w:t>
      </w:r>
      <w:r>
        <w:t xml:space="preserve"> </w:t>
      </w:r>
      <w:r w:rsidRPr="005C06F5">
        <w:t xml:space="preserve"> </w:t>
      </w:r>
      <w:r>
        <w:t xml:space="preserve">(Oracle Transport Management) </w:t>
      </w:r>
      <w:r w:rsidRPr="00513891">
        <w:rPr>
          <w:b/>
        </w:rPr>
        <w:t>3A</w:t>
      </w:r>
      <w:r w:rsidR="00513891" w:rsidRPr="00513891">
        <w:rPr>
          <w:b/>
        </w:rPr>
        <w:t xml:space="preserve">   </w:t>
      </w:r>
      <w:r w:rsidR="00513891">
        <w:rPr>
          <w:b/>
        </w:rPr>
        <w:t xml:space="preserve">      </w:t>
      </w:r>
      <w:r w:rsidR="00513891" w:rsidRPr="00513891">
        <w:rPr>
          <w:b/>
        </w:rPr>
        <w:t xml:space="preserve"> </w:t>
      </w:r>
      <w:r w:rsidR="00513891">
        <w:rPr>
          <w:b/>
        </w:rPr>
        <w:t xml:space="preserve"> </w:t>
      </w:r>
      <w:r w:rsidR="00513891" w:rsidRPr="00513891">
        <w:rPr>
          <w:b/>
        </w:rPr>
        <w:t xml:space="preserve">|| </w:t>
      </w:r>
      <w:r w:rsidRPr="00513891">
        <w:rPr>
          <w:b/>
        </w:rPr>
        <w:t>NDBM</w:t>
      </w:r>
      <w:r>
        <w:t xml:space="preserve"> [New DELL Business Model]</w:t>
      </w:r>
    </w:p>
    <w:p w:rsidR="005A3379" w:rsidRDefault="005A3379" w:rsidP="005A3379">
      <w:pPr>
        <w:jc w:val="both"/>
        <w:rPr>
          <w:rFonts w:ascii="Calibri" w:eastAsia="Calibri" w:hAnsi="Calibri" w:cs="Times New Roman"/>
          <w:b/>
          <w:caps/>
          <w:sz w:val="26"/>
          <w:u w:val="single"/>
        </w:rPr>
      </w:pPr>
      <w:r>
        <w:rPr>
          <w:rFonts w:ascii="Calibri" w:eastAsia="Calibri" w:hAnsi="Calibri" w:cs="Times New Roman"/>
          <w:b/>
          <w:caps/>
          <w:sz w:val="26"/>
          <w:u w:val="single"/>
        </w:rPr>
        <w:t>Skill set for profile</w:t>
      </w:r>
    </w:p>
    <w:p w:rsidR="009939CC" w:rsidRDefault="009939CC" w:rsidP="009939CC">
      <w:pPr>
        <w:spacing w:after="0" w:line="240" w:lineRule="auto"/>
        <w:ind w:left="2160" w:hanging="2160"/>
        <w:rPr>
          <w:rFonts w:ascii="Calibri" w:eastAsia="Times New Roman" w:hAnsi="Calibri" w:cs="Times New Roman"/>
          <w:sz w:val="24"/>
        </w:rPr>
      </w:pPr>
      <w:r w:rsidRPr="009939CC">
        <w:rPr>
          <w:rFonts w:ascii="Calibri" w:eastAsia="Times New Roman" w:hAnsi="Calibri" w:cs="Times New Roman"/>
          <w:b/>
          <w:sz w:val="24"/>
        </w:rPr>
        <w:t>Testing Tools</w:t>
      </w:r>
      <w:r>
        <w:rPr>
          <w:rFonts w:ascii="Calibri" w:eastAsia="Times New Roman" w:hAnsi="Calibri" w:cs="Times New Roman"/>
          <w:sz w:val="24"/>
        </w:rPr>
        <w:t>:</w:t>
      </w:r>
      <w:r>
        <w:rPr>
          <w:rFonts w:ascii="Calibri" w:eastAsia="Times New Roman" w:hAnsi="Calibri" w:cs="Times New Roman"/>
          <w:sz w:val="24"/>
        </w:rPr>
        <w:tab/>
      </w:r>
      <w:r w:rsidRPr="0065771F">
        <w:rPr>
          <w:rFonts w:ascii="Calibri" w:eastAsia="Times New Roman" w:hAnsi="Calibri" w:cs="Times New Roman"/>
          <w:sz w:val="24"/>
        </w:rPr>
        <w:t>Toad, BPEL 11g, SQL, SOA</w:t>
      </w:r>
      <w:r>
        <w:rPr>
          <w:rFonts w:ascii="Calibri" w:eastAsia="Times New Roman" w:hAnsi="Calibri" w:cs="Times New Roman"/>
          <w:sz w:val="24"/>
        </w:rPr>
        <w:t>, SOAP UI,</w:t>
      </w:r>
      <w:r w:rsidR="000A014F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>MTM, TFS,</w:t>
      </w:r>
      <w:r w:rsidR="00E23505">
        <w:rPr>
          <w:rFonts w:ascii="Calibri" w:eastAsia="Times New Roman" w:hAnsi="Calibri" w:cs="Times New Roman"/>
          <w:sz w:val="24"/>
        </w:rPr>
        <w:t xml:space="preserve"> Zira (basic), jMeter (Basic),</w:t>
      </w:r>
      <w:r w:rsidR="000A014F">
        <w:rPr>
          <w:rFonts w:ascii="Calibri" w:eastAsia="Times New Roman" w:hAnsi="Calibri" w:cs="Times New Roman"/>
          <w:sz w:val="24"/>
        </w:rPr>
        <w:t xml:space="preserve"> HP - </w:t>
      </w:r>
      <w:r>
        <w:rPr>
          <w:rFonts w:ascii="Calibri" w:eastAsia="Times New Roman" w:hAnsi="Calibri" w:cs="Times New Roman"/>
          <w:sz w:val="24"/>
        </w:rPr>
        <w:t xml:space="preserve">QC, </w:t>
      </w:r>
      <w:r w:rsidRPr="0065771F">
        <w:rPr>
          <w:rFonts w:ascii="Calibri" w:eastAsia="Times New Roman" w:hAnsi="Calibri" w:cs="Times New Roman"/>
          <w:sz w:val="24"/>
        </w:rPr>
        <w:t xml:space="preserve">MQ </w:t>
      </w:r>
      <w:r>
        <w:rPr>
          <w:rFonts w:ascii="Calibri" w:eastAsia="Times New Roman" w:hAnsi="Calibri" w:cs="Times New Roman"/>
          <w:sz w:val="24"/>
        </w:rPr>
        <w:t>Visual Edit,  IBM Web sphere, DOMS, MS Office, MS Visio</w:t>
      </w:r>
      <w:r w:rsidR="000A014F">
        <w:rPr>
          <w:rFonts w:ascii="Calibri" w:eastAsia="Times New Roman" w:hAnsi="Calibri" w:cs="Times New Roman"/>
          <w:sz w:val="24"/>
        </w:rPr>
        <w:t xml:space="preserve"> </w:t>
      </w:r>
      <w:r w:rsidRPr="0065771F">
        <w:rPr>
          <w:rFonts w:ascii="Calibri" w:eastAsia="Times New Roman" w:hAnsi="Calibri" w:cs="Times New Roman"/>
          <w:sz w:val="24"/>
        </w:rPr>
        <w:t>etc.</w:t>
      </w:r>
    </w:p>
    <w:p w:rsidR="005A3379" w:rsidRDefault="005A3379" w:rsidP="005A3379">
      <w:pPr>
        <w:spacing w:after="0" w:line="240" w:lineRule="auto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b/>
          <w:sz w:val="24"/>
        </w:rPr>
        <w:t>Prog</w:t>
      </w:r>
      <w:r w:rsidR="009939CC">
        <w:rPr>
          <w:rFonts w:ascii="Calibri" w:eastAsia="Times New Roman" w:hAnsi="Calibri" w:cs="Times New Roman"/>
          <w:b/>
          <w:sz w:val="24"/>
        </w:rPr>
        <w:t>.</w:t>
      </w:r>
      <w:r>
        <w:rPr>
          <w:rFonts w:ascii="Calibri" w:eastAsia="Times New Roman" w:hAnsi="Calibri" w:cs="Times New Roman"/>
          <w:b/>
          <w:sz w:val="24"/>
        </w:rPr>
        <w:t xml:space="preserve"> Languages</w:t>
      </w:r>
      <w:r>
        <w:rPr>
          <w:rFonts w:ascii="Calibri" w:eastAsia="Times New Roman" w:hAnsi="Calibri" w:cs="Times New Roman"/>
          <w:sz w:val="24"/>
        </w:rPr>
        <w:t xml:space="preserve">: </w:t>
      </w:r>
      <w:r w:rsidR="009939CC">
        <w:rPr>
          <w:rFonts w:ascii="Calibri" w:eastAsia="Times New Roman" w:hAnsi="Calibri" w:cs="Times New Roman"/>
          <w:sz w:val="24"/>
        </w:rPr>
        <w:tab/>
      </w:r>
      <w:r>
        <w:rPr>
          <w:rFonts w:ascii="Calibri" w:eastAsia="Times New Roman" w:hAnsi="Calibri" w:cs="Times New Roman"/>
          <w:sz w:val="24"/>
        </w:rPr>
        <w:t>C, C++,</w:t>
      </w:r>
      <w:r w:rsidR="006F3B0F">
        <w:rPr>
          <w:rFonts w:ascii="Calibri" w:eastAsia="Times New Roman" w:hAnsi="Calibri" w:cs="Times New Roman"/>
          <w:sz w:val="24"/>
        </w:rPr>
        <w:t xml:space="preserve"> C#, </w:t>
      </w:r>
      <w:r>
        <w:rPr>
          <w:rFonts w:ascii="Calibri" w:eastAsia="Times New Roman" w:hAnsi="Calibri" w:cs="Times New Roman"/>
          <w:sz w:val="24"/>
        </w:rPr>
        <w:t>VB.Net</w:t>
      </w:r>
      <w:r w:rsidR="006F3B0F">
        <w:rPr>
          <w:rFonts w:ascii="Calibri" w:eastAsia="Times New Roman" w:hAnsi="Calibri" w:cs="Times New Roman"/>
          <w:sz w:val="24"/>
        </w:rPr>
        <w:t>, XML</w:t>
      </w:r>
      <w:r>
        <w:rPr>
          <w:rFonts w:ascii="Calibri" w:eastAsia="Times New Roman" w:hAnsi="Calibri" w:cs="Times New Roman"/>
          <w:sz w:val="24"/>
        </w:rPr>
        <w:t xml:space="preserve"> and HTML.</w:t>
      </w:r>
    </w:p>
    <w:p w:rsidR="005A3379" w:rsidRPr="00FD0D78" w:rsidRDefault="005A3379" w:rsidP="005A3379">
      <w:pPr>
        <w:spacing w:after="0" w:line="240" w:lineRule="auto"/>
        <w:rPr>
          <w:rFonts w:ascii="Calibri" w:eastAsia="Times New Roman" w:hAnsi="Calibri" w:cs="Times New Roman"/>
          <w:sz w:val="12"/>
        </w:rPr>
      </w:pPr>
    </w:p>
    <w:p w:rsidR="00582F4E" w:rsidRDefault="00582F4E" w:rsidP="00FD0D78">
      <w:pPr>
        <w:jc w:val="both"/>
        <w:rPr>
          <w:rFonts w:ascii="Calibri" w:eastAsia="Calibri" w:hAnsi="Calibri" w:cs="Times New Roman"/>
          <w:b/>
          <w:caps/>
          <w:sz w:val="26"/>
        </w:rPr>
      </w:pPr>
      <w:r>
        <w:rPr>
          <w:rFonts w:ascii="Calibri" w:eastAsia="Calibri" w:hAnsi="Calibri" w:cs="Times New Roman"/>
          <w:b/>
          <w:caps/>
          <w:sz w:val="26"/>
          <w:u w:val="single"/>
        </w:rPr>
        <w:t xml:space="preserve">Total </w:t>
      </w:r>
      <w:r w:rsidR="00FD0D78">
        <w:rPr>
          <w:rFonts w:ascii="Calibri" w:eastAsia="Calibri" w:hAnsi="Calibri" w:cs="Times New Roman"/>
          <w:b/>
          <w:caps/>
          <w:sz w:val="26"/>
          <w:u w:val="single"/>
        </w:rPr>
        <w:t>Experience</w:t>
      </w:r>
      <w:r w:rsidR="00FD0D78">
        <w:rPr>
          <w:rFonts w:ascii="Calibri" w:eastAsia="Calibri" w:hAnsi="Calibri" w:cs="Times New Roman"/>
          <w:b/>
          <w:caps/>
          <w:sz w:val="26"/>
        </w:rPr>
        <w:tab/>
      </w:r>
      <w:r>
        <w:rPr>
          <w:rFonts w:ascii="Calibri" w:eastAsia="Calibri" w:hAnsi="Calibri" w:cs="Times New Roman"/>
          <w:b/>
          <w:caps/>
          <w:sz w:val="26"/>
        </w:rPr>
        <w:tab/>
      </w:r>
      <w:r>
        <w:rPr>
          <w:rFonts w:ascii="Calibri" w:eastAsia="Calibri" w:hAnsi="Calibri" w:cs="Times New Roman"/>
          <w:b/>
          <w:caps/>
          <w:sz w:val="26"/>
        </w:rPr>
        <w:tab/>
      </w:r>
    </w:p>
    <w:p w:rsidR="00010457" w:rsidRDefault="007E05E2" w:rsidP="0001045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</w:rPr>
      </w:pPr>
      <w:r w:rsidRPr="007E05E2">
        <w:rPr>
          <w:rFonts w:ascii="Calibri" w:eastAsia="Times New Roman" w:hAnsi="Calibri" w:cs="Times New Roman"/>
          <w:sz w:val="24"/>
        </w:rPr>
        <w:t xml:space="preserve">2+ Years’ experience of working on my own startup </w:t>
      </w:r>
      <w:r w:rsidR="00B17BD3">
        <w:rPr>
          <w:rFonts w:ascii="Calibri" w:eastAsia="Times New Roman" w:hAnsi="Calibri" w:cs="Times New Roman"/>
          <w:sz w:val="24"/>
        </w:rPr>
        <w:t>i.e.</w:t>
      </w:r>
      <w:r w:rsidRPr="007E05E2">
        <w:rPr>
          <w:rFonts w:ascii="Calibri" w:eastAsia="Times New Roman" w:hAnsi="Calibri" w:cs="Times New Roman"/>
          <w:sz w:val="24"/>
        </w:rPr>
        <w:t xml:space="preserve"> Royale Kitchen</w:t>
      </w:r>
      <w:r>
        <w:rPr>
          <w:rFonts w:ascii="Calibri" w:eastAsia="Times New Roman" w:hAnsi="Calibri" w:cs="Times New Roman"/>
          <w:sz w:val="24"/>
        </w:rPr>
        <w:t xml:space="preserve"> since Nov. 2015 to </w:t>
      </w:r>
      <w:r w:rsidR="00E23505">
        <w:rPr>
          <w:rFonts w:ascii="Calibri" w:eastAsia="Times New Roman" w:hAnsi="Calibri" w:cs="Times New Roman"/>
          <w:sz w:val="24"/>
        </w:rPr>
        <w:t xml:space="preserve">July </w:t>
      </w:r>
      <w:r w:rsidR="00B17BD3">
        <w:rPr>
          <w:rFonts w:ascii="Calibri" w:eastAsia="Times New Roman" w:hAnsi="Calibri" w:cs="Times New Roman"/>
          <w:sz w:val="24"/>
        </w:rPr>
        <w:t>20</w:t>
      </w:r>
      <w:r w:rsidR="00E23505">
        <w:rPr>
          <w:rFonts w:ascii="Calibri" w:eastAsia="Times New Roman" w:hAnsi="Calibri" w:cs="Times New Roman"/>
          <w:sz w:val="24"/>
        </w:rPr>
        <w:t>18</w:t>
      </w:r>
      <w:r>
        <w:rPr>
          <w:rFonts w:ascii="Calibri" w:eastAsia="Times New Roman" w:hAnsi="Calibri" w:cs="Times New Roman"/>
          <w:sz w:val="24"/>
        </w:rPr>
        <w:t>.</w:t>
      </w:r>
    </w:p>
    <w:p w:rsidR="00FE6B90" w:rsidRPr="00010457" w:rsidRDefault="007E05E2" w:rsidP="0001045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</w:rPr>
      </w:pPr>
      <w:r w:rsidRPr="00010457">
        <w:rPr>
          <w:rFonts w:ascii="Calibri" w:eastAsia="Times New Roman" w:hAnsi="Calibri" w:cs="Times New Roman"/>
          <w:sz w:val="24"/>
        </w:rPr>
        <w:t>3+</w:t>
      </w:r>
      <w:r w:rsidR="00FE6B90" w:rsidRPr="00010457">
        <w:rPr>
          <w:rFonts w:ascii="Calibri" w:eastAsia="Times New Roman" w:hAnsi="Calibri" w:cs="Times New Roman"/>
          <w:sz w:val="24"/>
        </w:rPr>
        <w:t xml:space="preserve"> </w:t>
      </w:r>
      <w:r w:rsidRPr="00010457">
        <w:rPr>
          <w:rFonts w:ascii="Calibri" w:eastAsia="Times New Roman" w:hAnsi="Calibri" w:cs="Times New Roman"/>
          <w:sz w:val="24"/>
        </w:rPr>
        <w:t>Years’ experience</w:t>
      </w:r>
      <w:r w:rsidR="00FE6B90" w:rsidRPr="00010457">
        <w:rPr>
          <w:rFonts w:ascii="Calibri" w:eastAsia="Times New Roman" w:hAnsi="Calibri" w:cs="Times New Roman"/>
          <w:sz w:val="24"/>
        </w:rPr>
        <w:t> as Database Engineer (Testing Analyst) in DELL International Services from Feb. 2012 to Apr. 2015.</w:t>
      </w:r>
    </w:p>
    <w:p w:rsidR="00FE6B90" w:rsidRPr="00FE6B90" w:rsidRDefault="00FE6B90" w:rsidP="005A3379">
      <w:pPr>
        <w:jc w:val="both"/>
        <w:rPr>
          <w:rFonts w:ascii="Calibri" w:eastAsia="Calibri" w:hAnsi="Calibri" w:cs="Times New Roman"/>
          <w:b/>
          <w:sz w:val="4"/>
          <w:u w:val="single"/>
        </w:rPr>
      </w:pPr>
    </w:p>
    <w:p w:rsidR="005A3379" w:rsidRDefault="005A3379" w:rsidP="005A3379">
      <w:pPr>
        <w:jc w:val="both"/>
        <w:rPr>
          <w:rFonts w:ascii="Calibri" w:eastAsia="Calibri" w:hAnsi="Calibri" w:cs="Times New Roman"/>
          <w:b/>
          <w:sz w:val="26"/>
          <w:u w:val="single"/>
        </w:rPr>
      </w:pPr>
      <w:r>
        <w:rPr>
          <w:rFonts w:ascii="Calibri" w:eastAsia="Calibri" w:hAnsi="Calibri" w:cs="Times New Roman"/>
          <w:b/>
          <w:sz w:val="26"/>
          <w:u w:val="single"/>
        </w:rPr>
        <w:t>SUBJECT KNOWLEDGE</w:t>
      </w:r>
    </w:p>
    <w:p w:rsidR="009D3161" w:rsidRPr="009D3161" w:rsidRDefault="009D3161" w:rsidP="009D316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9D3161">
        <w:rPr>
          <w:rFonts w:ascii="Calibri" w:eastAsia="Times New Roman" w:hAnsi="Calibri" w:cs="Times New Roman"/>
          <w:sz w:val="24"/>
        </w:rPr>
        <w:t>Active Participant in Software Requirements Solution (SRS) Reviews and Technical Design Solution (TDS) Reviews, Peer reviews on test cases/scenarios/test strategy.</w:t>
      </w:r>
    </w:p>
    <w:p w:rsidR="009D3161" w:rsidRDefault="009D3161" w:rsidP="009D316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Analyze the business Requirements and provide the test effort estimation to business.</w:t>
      </w:r>
    </w:p>
    <w:p w:rsidR="009D3161" w:rsidRPr="009D3161" w:rsidRDefault="009D3161" w:rsidP="009D316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9D3161">
        <w:rPr>
          <w:rFonts w:ascii="Calibri" w:eastAsia="Times New Roman" w:hAnsi="Calibri" w:cs="Times New Roman"/>
          <w:sz w:val="24"/>
        </w:rPr>
        <w:t xml:space="preserve">Communicating with Developer team, business analysts, project managers, business users </w:t>
      </w:r>
      <w:r>
        <w:rPr>
          <w:rFonts w:ascii="Calibri" w:eastAsia="Times New Roman" w:hAnsi="Calibri" w:cs="Times New Roman"/>
          <w:sz w:val="24"/>
        </w:rPr>
        <w:t>regarding any project/ new requirement or other concern to avoid any kind of gap</w:t>
      </w:r>
      <w:r w:rsidRPr="009D3161">
        <w:rPr>
          <w:rFonts w:ascii="Calibri" w:eastAsia="Times New Roman" w:hAnsi="Calibri" w:cs="Times New Roman"/>
          <w:sz w:val="24"/>
        </w:rPr>
        <w:t>.</w:t>
      </w:r>
    </w:p>
    <w:p w:rsidR="009D3161" w:rsidRPr="009D3161" w:rsidRDefault="009D3161" w:rsidP="009D316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9D3161">
        <w:rPr>
          <w:rFonts w:ascii="Calibri" w:eastAsia="Times New Roman" w:hAnsi="Calibri" w:cs="Times New Roman"/>
          <w:sz w:val="24"/>
        </w:rPr>
        <w:t>Provided continuous updates to Test Project Lead or Test Manager on status and progress of work during each test phases of the project.</w:t>
      </w:r>
    </w:p>
    <w:p w:rsidR="009D3161" w:rsidRPr="009D3161" w:rsidRDefault="009D3161" w:rsidP="009D3161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9D3161">
        <w:rPr>
          <w:rFonts w:ascii="Calibri" w:eastAsia="Times New Roman" w:hAnsi="Calibri" w:cs="Times New Roman"/>
          <w:sz w:val="24"/>
        </w:rPr>
        <w:t>Imparted application training and shared domain knowledge among</w:t>
      </w:r>
      <w:r w:rsidR="00170E51">
        <w:rPr>
          <w:rFonts w:ascii="Calibri" w:eastAsia="Times New Roman" w:hAnsi="Calibri" w:cs="Times New Roman"/>
          <w:sz w:val="24"/>
        </w:rPr>
        <w:t xml:space="preserve"> </w:t>
      </w:r>
      <w:r w:rsidRPr="009D3161">
        <w:rPr>
          <w:rFonts w:ascii="Calibri" w:eastAsia="Times New Roman" w:hAnsi="Calibri" w:cs="Times New Roman"/>
          <w:sz w:val="24"/>
        </w:rPr>
        <w:t>new joiners</w:t>
      </w:r>
      <w:r w:rsidR="00170E51">
        <w:rPr>
          <w:rFonts w:ascii="Calibri" w:eastAsia="Times New Roman" w:hAnsi="Calibri" w:cs="Times New Roman"/>
          <w:sz w:val="24"/>
        </w:rPr>
        <w:t xml:space="preserve"> </w:t>
      </w:r>
      <w:r w:rsidRPr="009D3161">
        <w:rPr>
          <w:rFonts w:ascii="Calibri" w:eastAsia="Times New Roman" w:hAnsi="Calibri" w:cs="Times New Roman"/>
          <w:sz w:val="24"/>
        </w:rPr>
        <w:t>to ramp them up and enhance their skill levels to have better grasp over the End To End functionality.</w:t>
      </w:r>
    </w:p>
    <w:p w:rsidR="00FD0D78" w:rsidRPr="00DA7ADD" w:rsidRDefault="00FD0D78" w:rsidP="00FD0D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DA7ADD">
        <w:rPr>
          <w:rFonts w:ascii="Calibri" w:eastAsia="Times New Roman" w:hAnsi="Calibri" w:cs="Times New Roman"/>
          <w:sz w:val="24"/>
        </w:rPr>
        <w:t>Schedule the tasks to perform specific job at specific time to increase the productivity.</w:t>
      </w:r>
    </w:p>
    <w:p w:rsidR="00BF53B7" w:rsidRPr="00FD0D78" w:rsidRDefault="00BF53B7" w:rsidP="00BF53B7">
      <w:pPr>
        <w:spacing w:after="0" w:line="240" w:lineRule="auto"/>
        <w:jc w:val="both"/>
        <w:rPr>
          <w:rFonts w:ascii="Calibri" w:eastAsia="Times New Roman" w:hAnsi="Calibri" w:cs="Times New Roman"/>
          <w:sz w:val="2"/>
        </w:rPr>
      </w:pPr>
    </w:p>
    <w:p w:rsidR="00A00AE3" w:rsidRPr="00A00AE3" w:rsidRDefault="00A00AE3" w:rsidP="00A00AE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A00AE3">
        <w:rPr>
          <w:rFonts w:ascii="Calibri" w:eastAsia="Times New Roman" w:hAnsi="Calibri" w:cs="Times New Roman"/>
          <w:sz w:val="24"/>
        </w:rPr>
        <w:t>Analyze the impact of any kind of change to business and provide best practices and solutions to business for consideration.</w:t>
      </w:r>
    </w:p>
    <w:p w:rsidR="00BF53B7" w:rsidRPr="00A00AE3" w:rsidRDefault="00BF53B7" w:rsidP="00A00AE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A00AE3">
        <w:rPr>
          <w:rFonts w:ascii="Calibri" w:eastAsia="Times New Roman" w:hAnsi="Calibri" w:cs="Times New Roman"/>
          <w:sz w:val="24"/>
        </w:rPr>
        <w:t>GAP Analysis and Effort estimation for new project/requirements.</w:t>
      </w:r>
    </w:p>
    <w:p w:rsidR="00BF53B7" w:rsidRPr="00A00AE3" w:rsidRDefault="00BF53B7" w:rsidP="00A00AE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A00AE3">
        <w:rPr>
          <w:rFonts w:ascii="Calibri" w:eastAsia="Times New Roman" w:hAnsi="Calibri" w:cs="Times New Roman"/>
          <w:sz w:val="24"/>
        </w:rPr>
        <w:t>Review the BRD/ SAD/ SRS documents and provide the needful inputs to business.</w:t>
      </w:r>
    </w:p>
    <w:p w:rsidR="009946BB" w:rsidRDefault="00A00AE3" w:rsidP="00A00AE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A00AE3">
        <w:rPr>
          <w:rFonts w:ascii="Calibri" w:eastAsia="Times New Roman" w:hAnsi="Calibri" w:cs="Times New Roman"/>
          <w:sz w:val="24"/>
        </w:rPr>
        <w:lastRenderedPageBreak/>
        <w:t>Gathering business requirement</w:t>
      </w:r>
      <w:r w:rsidR="009F062F">
        <w:rPr>
          <w:rFonts w:ascii="Calibri" w:eastAsia="Times New Roman" w:hAnsi="Calibri" w:cs="Times New Roman"/>
          <w:sz w:val="24"/>
        </w:rPr>
        <w:t>s</w:t>
      </w:r>
      <w:r w:rsidRPr="00A00AE3">
        <w:rPr>
          <w:rFonts w:ascii="Calibri" w:eastAsia="Times New Roman" w:hAnsi="Calibri" w:cs="Times New Roman"/>
          <w:sz w:val="24"/>
        </w:rPr>
        <w:t xml:space="preserve"> in details</w:t>
      </w:r>
      <w:r w:rsidR="009946BB">
        <w:rPr>
          <w:rFonts w:ascii="Calibri" w:eastAsia="Times New Roman" w:hAnsi="Calibri" w:cs="Times New Roman"/>
          <w:sz w:val="24"/>
        </w:rPr>
        <w:t xml:space="preserve"> and</w:t>
      </w:r>
      <w:r w:rsidRPr="00A00AE3">
        <w:rPr>
          <w:rFonts w:ascii="Calibri" w:eastAsia="Times New Roman" w:hAnsi="Calibri" w:cs="Times New Roman"/>
          <w:sz w:val="24"/>
        </w:rPr>
        <w:t xml:space="preserve"> Writing Test scenarios</w:t>
      </w:r>
    </w:p>
    <w:p w:rsidR="00076B03" w:rsidRPr="00076B03" w:rsidRDefault="00076B03" w:rsidP="00076B0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076B03">
        <w:rPr>
          <w:rFonts w:ascii="Calibri" w:eastAsia="Times New Roman" w:hAnsi="Calibri" w:cs="Times New Roman"/>
          <w:sz w:val="24"/>
        </w:rPr>
        <w:t>Ability to Write/Read/Execute/Troubleshoot DDL, DML, DCL and TCL queries.</w:t>
      </w:r>
    </w:p>
    <w:p w:rsidR="00076B03" w:rsidRPr="00076B03" w:rsidRDefault="00076B03" w:rsidP="00076B0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076B03">
        <w:rPr>
          <w:rFonts w:ascii="Calibri" w:eastAsia="Times New Roman" w:hAnsi="Calibri" w:cs="Times New Roman"/>
          <w:sz w:val="24"/>
        </w:rPr>
        <w:t>Writing simple- complex queries sub-queries and Join statements etc.</w:t>
      </w:r>
    </w:p>
    <w:p w:rsidR="00076B03" w:rsidRPr="00076B03" w:rsidRDefault="00076B03" w:rsidP="00076B0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076B03">
        <w:rPr>
          <w:rFonts w:ascii="Calibri" w:eastAsia="Times New Roman" w:hAnsi="Calibri" w:cs="Times New Roman"/>
          <w:sz w:val="24"/>
        </w:rPr>
        <w:t>Ability to write, review and troubleshoot the complex PL/SQL code.</w:t>
      </w:r>
    </w:p>
    <w:p w:rsidR="00076B03" w:rsidRPr="00076B03" w:rsidRDefault="00076B03" w:rsidP="00076B0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076B03">
        <w:rPr>
          <w:rFonts w:ascii="Calibri" w:eastAsia="Times New Roman" w:hAnsi="Calibri" w:cs="Times New Roman"/>
          <w:sz w:val="24"/>
        </w:rPr>
        <w:t>Working with functions, dates, views, variable (static &amp; Bind), scripts etc.</w:t>
      </w:r>
    </w:p>
    <w:p w:rsidR="00076B03" w:rsidRPr="00076B03" w:rsidRDefault="00076B03" w:rsidP="00076B0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076B03">
        <w:rPr>
          <w:rFonts w:ascii="Calibri" w:eastAsia="Times New Roman" w:hAnsi="Calibri" w:cs="Times New Roman"/>
          <w:sz w:val="24"/>
        </w:rPr>
        <w:t>Working with objects like functions/ procedures/ packages/ triggers/ cursor /Indexes /Sequence/Partitioning tables/Materialized View/ jobs etc.</w:t>
      </w:r>
    </w:p>
    <w:p w:rsidR="00076B03" w:rsidRDefault="00076B03" w:rsidP="00076B03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:rsidR="00FD0D78" w:rsidRDefault="00FD0D78" w:rsidP="00FD0D78">
      <w:pPr>
        <w:jc w:val="both"/>
        <w:rPr>
          <w:rFonts w:ascii="Calibri" w:eastAsia="Calibri" w:hAnsi="Calibri" w:cs="Times New Roman"/>
          <w:b/>
          <w:caps/>
          <w:sz w:val="26"/>
          <w:u w:val="single"/>
        </w:rPr>
      </w:pPr>
      <w:r>
        <w:rPr>
          <w:rFonts w:ascii="Calibri" w:eastAsia="Calibri" w:hAnsi="Calibri" w:cs="Times New Roman"/>
          <w:b/>
          <w:caps/>
          <w:sz w:val="26"/>
          <w:u w:val="single"/>
        </w:rPr>
        <w:t>Qualification</w:t>
      </w:r>
    </w:p>
    <w:p w:rsidR="00FD0D78" w:rsidRPr="000442E3" w:rsidRDefault="00FD0D78" w:rsidP="00FD0D78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  <w:sz w:val="24"/>
        </w:rPr>
      </w:pPr>
      <w:r w:rsidRPr="00536838">
        <w:rPr>
          <w:rFonts w:ascii="Calibri" w:eastAsia="Times New Roman" w:hAnsi="Calibri" w:cs="Times New Roman"/>
          <w:b/>
          <w:sz w:val="24"/>
        </w:rPr>
        <w:t>Post-Graduation</w:t>
      </w:r>
      <w:r w:rsidRPr="000442E3">
        <w:rPr>
          <w:rFonts w:ascii="Calibri" w:eastAsia="Times New Roman" w:hAnsi="Calibri" w:cs="Times New Roman"/>
          <w:sz w:val="24"/>
        </w:rPr>
        <w:t xml:space="preserve"> </w:t>
      </w:r>
      <w:r w:rsidRPr="000442E3">
        <w:rPr>
          <w:rFonts w:ascii="Calibri" w:eastAsia="Times New Roman" w:hAnsi="Calibri" w:cs="Times New Roman"/>
          <w:sz w:val="24"/>
        </w:rPr>
        <w:tab/>
      </w:r>
      <w:r w:rsidRPr="00D25E8A">
        <w:rPr>
          <w:rFonts w:ascii="Calibri" w:eastAsia="Times New Roman" w:hAnsi="Calibri" w:cs="Times New Roman"/>
          <w:b/>
          <w:sz w:val="24"/>
        </w:rPr>
        <w:t xml:space="preserve">MCA </w:t>
      </w:r>
      <w:r>
        <w:rPr>
          <w:rFonts w:ascii="Calibri" w:eastAsia="Times New Roman" w:hAnsi="Calibri" w:cs="Times New Roman"/>
          <w:sz w:val="24"/>
        </w:rPr>
        <w:t>[</w:t>
      </w:r>
      <w:r w:rsidRPr="000442E3">
        <w:rPr>
          <w:rFonts w:ascii="Calibri" w:eastAsia="Times New Roman" w:hAnsi="Calibri" w:cs="Times New Roman"/>
          <w:sz w:val="24"/>
        </w:rPr>
        <w:t>M</w:t>
      </w:r>
      <w:r>
        <w:rPr>
          <w:rFonts w:ascii="Calibri" w:eastAsia="Times New Roman" w:hAnsi="Calibri" w:cs="Times New Roman"/>
          <w:sz w:val="24"/>
        </w:rPr>
        <w:t xml:space="preserve">aster of </w:t>
      </w:r>
      <w:r w:rsidRPr="000442E3">
        <w:rPr>
          <w:rFonts w:ascii="Calibri" w:eastAsia="Times New Roman" w:hAnsi="Calibri" w:cs="Times New Roman"/>
          <w:sz w:val="24"/>
        </w:rPr>
        <w:t>C</w:t>
      </w:r>
      <w:r>
        <w:rPr>
          <w:rFonts w:ascii="Calibri" w:eastAsia="Times New Roman" w:hAnsi="Calibri" w:cs="Times New Roman"/>
          <w:sz w:val="24"/>
        </w:rPr>
        <w:t xml:space="preserve">omputer </w:t>
      </w:r>
      <w:r w:rsidRPr="000442E3">
        <w:rPr>
          <w:rFonts w:ascii="Calibri" w:eastAsia="Times New Roman" w:hAnsi="Calibri" w:cs="Times New Roman"/>
          <w:sz w:val="24"/>
        </w:rPr>
        <w:t>A</w:t>
      </w:r>
      <w:r>
        <w:rPr>
          <w:rFonts w:ascii="Calibri" w:eastAsia="Times New Roman" w:hAnsi="Calibri" w:cs="Times New Roman"/>
          <w:sz w:val="24"/>
        </w:rPr>
        <w:t xml:space="preserve">pplications] </w:t>
      </w:r>
      <w:r w:rsidRPr="000442E3">
        <w:rPr>
          <w:rFonts w:ascii="Calibri" w:eastAsia="Times New Roman" w:hAnsi="Calibri" w:cs="Times New Roman"/>
          <w:sz w:val="24"/>
        </w:rPr>
        <w:t xml:space="preserve">from </w:t>
      </w:r>
      <w:r>
        <w:rPr>
          <w:rFonts w:ascii="Calibri" w:eastAsia="Times New Roman" w:hAnsi="Calibri" w:cs="Times New Roman"/>
          <w:sz w:val="24"/>
        </w:rPr>
        <w:t>KSOU as distance with 75% score.</w:t>
      </w:r>
    </w:p>
    <w:p w:rsidR="00FD0D78" w:rsidRPr="000442E3" w:rsidRDefault="00FD0D78" w:rsidP="00FD0D78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  <w:sz w:val="24"/>
        </w:rPr>
      </w:pPr>
      <w:r w:rsidRPr="00536838">
        <w:rPr>
          <w:rFonts w:ascii="Calibri" w:eastAsia="Times New Roman" w:hAnsi="Calibri" w:cs="Times New Roman"/>
          <w:b/>
          <w:sz w:val="24"/>
        </w:rPr>
        <w:t>Graduation</w:t>
      </w:r>
      <w:r w:rsidRPr="000442E3">
        <w:rPr>
          <w:rFonts w:ascii="Calibri" w:eastAsia="Times New Roman" w:hAnsi="Calibri" w:cs="Times New Roman"/>
          <w:sz w:val="24"/>
        </w:rPr>
        <w:tab/>
      </w:r>
      <w:r w:rsidRPr="000442E3">
        <w:rPr>
          <w:rFonts w:ascii="Calibri" w:eastAsia="Times New Roman" w:hAnsi="Calibri" w:cs="Times New Roman"/>
          <w:sz w:val="24"/>
        </w:rPr>
        <w:tab/>
      </w:r>
      <w:r w:rsidRPr="00D25E8A">
        <w:rPr>
          <w:rFonts w:ascii="Calibri" w:eastAsia="Times New Roman" w:hAnsi="Calibri" w:cs="Times New Roman"/>
          <w:b/>
          <w:sz w:val="24"/>
        </w:rPr>
        <w:t xml:space="preserve">BCA </w:t>
      </w:r>
      <w:r>
        <w:rPr>
          <w:rFonts w:ascii="Calibri" w:eastAsia="Times New Roman" w:hAnsi="Calibri" w:cs="Times New Roman"/>
          <w:sz w:val="24"/>
        </w:rPr>
        <w:t>[</w:t>
      </w:r>
      <w:r w:rsidRPr="000442E3">
        <w:rPr>
          <w:rFonts w:ascii="Calibri" w:eastAsia="Times New Roman" w:hAnsi="Calibri" w:cs="Times New Roman"/>
          <w:sz w:val="24"/>
        </w:rPr>
        <w:t>B</w:t>
      </w:r>
      <w:r>
        <w:rPr>
          <w:rFonts w:ascii="Calibri" w:eastAsia="Times New Roman" w:hAnsi="Calibri" w:cs="Times New Roman"/>
          <w:sz w:val="24"/>
        </w:rPr>
        <w:t xml:space="preserve">achelor of </w:t>
      </w:r>
      <w:r w:rsidRPr="000442E3">
        <w:rPr>
          <w:rFonts w:ascii="Calibri" w:eastAsia="Times New Roman" w:hAnsi="Calibri" w:cs="Times New Roman"/>
          <w:sz w:val="24"/>
        </w:rPr>
        <w:t>C</w:t>
      </w:r>
      <w:r>
        <w:rPr>
          <w:rFonts w:ascii="Calibri" w:eastAsia="Times New Roman" w:hAnsi="Calibri" w:cs="Times New Roman"/>
          <w:sz w:val="24"/>
        </w:rPr>
        <w:t xml:space="preserve">omputer </w:t>
      </w:r>
      <w:r w:rsidRPr="000442E3">
        <w:rPr>
          <w:rFonts w:ascii="Calibri" w:eastAsia="Times New Roman" w:hAnsi="Calibri" w:cs="Times New Roman"/>
          <w:sz w:val="24"/>
        </w:rPr>
        <w:t>A</w:t>
      </w:r>
      <w:r>
        <w:rPr>
          <w:rFonts w:ascii="Calibri" w:eastAsia="Times New Roman" w:hAnsi="Calibri" w:cs="Times New Roman"/>
          <w:sz w:val="24"/>
        </w:rPr>
        <w:t>pplications]</w:t>
      </w:r>
      <w:r w:rsidRPr="000442E3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>from LPU as regular with 7.2 CGPA.</w:t>
      </w:r>
    </w:p>
    <w:p w:rsidR="000442E3" w:rsidRPr="000442E3" w:rsidRDefault="000442E3" w:rsidP="000442E3">
      <w:pPr>
        <w:pStyle w:val="NoSpacing"/>
        <w:ind w:left="360"/>
        <w:rPr>
          <w:rFonts w:eastAsia="Times New Roman"/>
        </w:rPr>
      </w:pPr>
    </w:p>
    <w:p w:rsidR="000A014F" w:rsidRDefault="00FD0D78" w:rsidP="00FD0D7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16"/>
          <w:szCs w:val="16"/>
          <w:u w:val="single"/>
        </w:rPr>
      </w:pPr>
      <w:r w:rsidRPr="001B72A3">
        <w:rPr>
          <w:rFonts w:ascii="Calibri" w:eastAsia="Times New Roman" w:hAnsi="Calibri" w:cs="Times New Roman"/>
          <w:b/>
          <w:caps/>
          <w:sz w:val="26"/>
          <w:u w:val="single"/>
        </w:rPr>
        <w:t>ACHEIVEMENTS</w:t>
      </w:r>
      <w:r w:rsidR="000A014F">
        <w:rPr>
          <w:rFonts w:ascii="Calibri" w:eastAsia="Times New Roman" w:hAnsi="Calibri" w:cs="Times New Roman"/>
          <w:b/>
          <w:caps/>
          <w:sz w:val="26"/>
          <w:u w:val="single"/>
        </w:rPr>
        <w:t xml:space="preserve">   </w:t>
      </w:r>
      <w:r w:rsidR="000A014F">
        <w:rPr>
          <w:rFonts w:ascii="Calibri" w:eastAsia="Times New Roman" w:hAnsi="Calibri" w:cs="Times New Roman"/>
          <w:b/>
          <w:caps/>
          <w:sz w:val="16"/>
          <w:szCs w:val="16"/>
          <w:u w:val="single"/>
        </w:rPr>
        <w:t xml:space="preserve">    </w:t>
      </w:r>
    </w:p>
    <w:p w:rsidR="000A014F" w:rsidRDefault="000A014F" w:rsidP="00FD0D78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16"/>
          <w:szCs w:val="16"/>
          <w:u w:val="single"/>
        </w:rPr>
      </w:pPr>
      <w:r>
        <w:rPr>
          <w:rFonts w:ascii="Calibri" w:eastAsia="Times New Roman" w:hAnsi="Calibri" w:cs="Times New Roman"/>
          <w:b/>
          <w:caps/>
          <w:sz w:val="16"/>
          <w:szCs w:val="16"/>
          <w:u w:val="single"/>
        </w:rPr>
        <w:t xml:space="preserve">  </w:t>
      </w:r>
    </w:p>
    <w:p w:rsidR="00DB5EFB" w:rsidRPr="00D533C5" w:rsidRDefault="00DB5EFB" w:rsidP="00DB5E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EFB">
        <w:rPr>
          <w:rFonts w:ascii="Times New Roman" w:eastAsia="Times New Roman" w:hAnsi="Times New Roman" w:cs="Times New Roman"/>
          <w:b/>
          <w:caps/>
          <w:sz w:val="24"/>
          <w:szCs w:val="24"/>
        </w:rPr>
        <w:t>Startup</w:t>
      </w:r>
      <w:r w:rsidRPr="00D533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3C5">
        <w:rPr>
          <w:rFonts w:ascii="Times New Roman" w:eastAsia="Times New Roman" w:hAnsi="Times New Roman" w:cs="Times New Roman"/>
          <w:sz w:val="24"/>
          <w:szCs w:val="24"/>
        </w:rPr>
        <w:t>- I’ve introduced a new business model and solution practices to fix the very real yet non-recognized problem in Food Tech industry which helps me to get spot in 1 out of top 8 new ideas which have potential to change the Food &amp; beverages/ Restaurant/ Hostel &amp; Paying Guest businesses.</w:t>
      </w:r>
    </w:p>
    <w:p w:rsidR="00DB5EFB" w:rsidRPr="00C92A3A" w:rsidRDefault="00DB5EFB" w:rsidP="00DB5E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3C5">
        <w:rPr>
          <w:rFonts w:ascii="Times New Roman" w:eastAsia="Times New Roman" w:hAnsi="Times New Roman" w:cs="Times New Roman"/>
          <w:sz w:val="24"/>
          <w:szCs w:val="24"/>
        </w:rPr>
        <w:t>Introducing new business category in Food &amp; Beverages segment. I built tech platform (website &amp; app) and strong founding management team (with rich experience w.r.t. their roles) myself.</w:t>
      </w:r>
      <w:r w:rsidR="00E92BC7">
        <w:rPr>
          <w:rFonts w:ascii="Times New Roman" w:eastAsia="Times New Roman" w:hAnsi="Times New Roman" w:cs="Times New Roman"/>
          <w:sz w:val="24"/>
          <w:szCs w:val="24"/>
        </w:rPr>
        <w:t xml:space="preserve"> I’ve worked with software company to build my website but I wrote all technical documents, application design and data flow and guide them E2E what I need? and how I want? and then doing complete testing from smoke up to UAT, I’ve done everything myself.</w:t>
      </w:r>
    </w:p>
    <w:p w:rsidR="00E92BC7" w:rsidRPr="00513891" w:rsidRDefault="00C92A3A" w:rsidP="000104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891">
        <w:rPr>
          <w:rFonts w:ascii="Times New Roman" w:eastAsia="Times New Roman" w:hAnsi="Times New Roman" w:cs="Times New Roman"/>
          <w:sz w:val="24"/>
          <w:szCs w:val="24"/>
        </w:rPr>
        <w:t>Converting a thought into idea, then Idea into product which needs 360 degree knowledge about processes, not following best practices but correcting best practices to tackle</w:t>
      </w:r>
      <w:r w:rsidR="00E92BC7" w:rsidRPr="00513891">
        <w:rPr>
          <w:rFonts w:ascii="Times New Roman" w:eastAsia="Times New Roman" w:hAnsi="Times New Roman" w:cs="Times New Roman"/>
          <w:sz w:val="24"/>
          <w:szCs w:val="24"/>
        </w:rPr>
        <w:t xml:space="preserve"> existing</w:t>
      </w:r>
      <w:r w:rsidRPr="00513891">
        <w:rPr>
          <w:rFonts w:ascii="Times New Roman" w:eastAsia="Times New Roman" w:hAnsi="Times New Roman" w:cs="Times New Roman"/>
          <w:sz w:val="24"/>
          <w:szCs w:val="24"/>
        </w:rPr>
        <w:t xml:space="preserve"> challenges etc. are few </w:t>
      </w:r>
      <w:r w:rsidR="00E92BC7" w:rsidRPr="00513891">
        <w:rPr>
          <w:rFonts w:ascii="Times New Roman" w:eastAsia="Times New Roman" w:hAnsi="Times New Roman" w:cs="Times New Roman"/>
          <w:sz w:val="24"/>
          <w:szCs w:val="24"/>
        </w:rPr>
        <w:t>highlights to</w:t>
      </w:r>
      <w:r w:rsidRPr="00513891">
        <w:rPr>
          <w:rFonts w:ascii="Times New Roman" w:eastAsia="Times New Roman" w:hAnsi="Times New Roman" w:cs="Times New Roman"/>
          <w:sz w:val="24"/>
          <w:szCs w:val="24"/>
        </w:rPr>
        <w:t xml:space="preserve"> get little recognition in startup world.</w:t>
      </w:r>
    </w:p>
    <w:p w:rsidR="00FD0D78" w:rsidRDefault="00DB5EFB" w:rsidP="00FD0D7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DB5EFB">
        <w:rPr>
          <w:rFonts w:ascii="Calibri" w:eastAsia="Times New Roman" w:hAnsi="Calibri" w:cs="Times New Roman"/>
          <w:b/>
          <w:caps/>
          <w:sz w:val="24"/>
        </w:rPr>
        <w:t>Testing Job</w:t>
      </w:r>
      <w:r>
        <w:rPr>
          <w:rFonts w:ascii="Calibri" w:eastAsia="Times New Roman" w:hAnsi="Calibri" w:cs="Times New Roman"/>
          <w:sz w:val="24"/>
        </w:rPr>
        <w:t xml:space="preserve"> - </w:t>
      </w:r>
      <w:r w:rsidR="00FD0D78" w:rsidRPr="00E90EFA">
        <w:rPr>
          <w:rFonts w:ascii="Calibri" w:eastAsia="Times New Roman" w:hAnsi="Calibri" w:cs="Times New Roman"/>
          <w:sz w:val="24"/>
        </w:rPr>
        <w:t xml:space="preserve">To make routine work easier and automate, I work with automation team closely and I was successful </w:t>
      </w:r>
      <w:r w:rsidR="00FD0D78" w:rsidRPr="00E90EFA">
        <w:rPr>
          <w:rFonts w:ascii="Calibri" w:eastAsia="Times New Roman" w:hAnsi="Calibri" w:cs="Times New Roman"/>
          <w:b/>
          <w:sz w:val="24"/>
        </w:rPr>
        <w:t xml:space="preserve">to reduce the cycle time with 50-60% as result I become SPOC for testing/lead/SME/automation activities and w.r.t. </w:t>
      </w:r>
      <w:r w:rsidR="00FD0D78">
        <w:rPr>
          <w:rFonts w:ascii="Calibri" w:eastAsia="Times New Roman" w:hAnsi="Calibri" w:cs="Times New Roman"/>
          <w:b/>
          <w:sz w:val="24"/>
        </w:rPr>
        <w:t>resource</w:t>
      </w:r>
      <w:r w:rsidR="00FD0D78" w:rsidRPr="00E90EFA">
        <w:rPr>
          <w:rFonts w:ascii="Calibri" w:eastAsia="Times New Roman" w:hAnsi="Calibri" w:cs="Times New Roman"/>
          <w:b/>
          <w:sz w:val="24"/>
        </w:rPr>
        <w:t xml:space="preserve"> budget prospective, my effort saved 2 resources than earlier.</w:t>
      </w:r>
    </w:p>
    <w:p w:rsidR="00FD0D78" w:rsidRPr="00E90EFA" w:rsidRDefault="00FD0D78" w:rsidP="00FD0D7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911749">
        <w:rPr>
          <w:rFonts w:ascii="Calibri" w:eastAsia="Times New Roman" w:hAnsi="Calibri" w:cs="Times New Roman"/>
          <w:b/>
          <w:sz w:val="24"/>
        </w:rPr>
        <w:t>After 2</w:t>
      </w:r>
      <w:r>
        <w:rPr>
          <w:rFonts w:ascii="Calibri" w:eastAsia="Times New Roman" w:hAnsi="Calibri" w:cs="Times New Roman"/>
          <w:b/>
          <w:sz w:val="24"/>
        </w:rPr>
        <w:t xml:space="preserve"> </w:t>
      </w:r>
      <w:r w:rsidRPr="00911749">
        <w:rPr>
          <w:rFonts w:ascii="Calibri" w:eastAsia="Times New Roman" w:hAnsi="Calibri" w:cs="Times New Roman"/>
          <w:b/>
          <w:sz w:val="24"/>
        </w:rPr>
        <w:t>years of experience, I’m SME</w:t>
      </w:r>
      <w:r>
        <w:rPr>
          <w:rFonts w:ascii="Calibri" w:eastAsia="Times New Roman" w:hAnsi="Calibri" w:cs="Times New Roman"/>
          <w:b/>
          <w:sz w:val="24"/>
        </w:rPr>
        <w:t xml:space="preserve"> and Application lead</w:t>
      </w:r>
      <w:r w:rsidRPr="00911749">
        <w:rPr>
          <w:rFonts w:ascii="Calibri" w:eastAsia="Times New Roman" w:hAnsi="Calibri" w:cs="Times New Roman"/>
          <w:b/>
          <w:sz w:val="24"/>
        </w:rPr>
        <w:t xml:space="preserve"> for </w:t>
      </w:r>
      <w:r>
        <w:rPr>
          <w:rFonts w:ascii="Calibri" w:eastAsia="Times New Roman" w:hAnsi="Calibri" w:cs="Times New Roman"/>
          <w:b/>
          <w:sz w:val="24"/>
        </w:rPr>
        <w:t>the</w:t>
      </w:r>
      <w:r w:rsidRPr="00911749">
        <w:rPr>
          <w:rFonts w:ascii="Calibri" w:eastAsia="Times New Roman" w:hAnsi="Calibri" w:cs="Times New Roman"/>
          <w:b/>
          <w:sz w:val="24"/>
        </w:rPr>
        <w:t xml:space="preserve"> applications</w:t>
      </w:r>
      <w:r>
        <w:rPr>
          <w:rFonts w:ascii="Calibri" w:eastAsia="Times New Roman" w:hAnsi="Calibri" w:cs="Times New Roman"/>
          <w:b/>
          <w:sz w:val="24"/>
        </w:rPr>
        <w:t>.</w:t>
      </w:r>
      <w:r w:rsidRPr="00E90EFA">
        <w:rPr>
          <w:rFonts w:ascii="Calibri" w:eastAsia="Times New Roman" w:hAnsi="Calibri" w:cs="Times New Roman"/>
          <w:b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>I’ve supported</w:t>
      </w:r>
      <w:r w:rsidRPr="00E90EFA">
        <w:rPr>
          <w:rFonts w:ascii="Calibri" w:eastAsia="Times New Roman" w:hAnsi="Calibri" w:cs="Times New Roman"/>
          <w:sz w:val="24"/>
        </w:rPr>
        <w:t xml:space="preserve"> applications like LGS (Logistics), FIMS (Fulfillment Inventory Management System), GOAL (Glo</w:t>
      </w:r>
      <w:r w:rsidR="007E05E2">
        <w:rPr>
          <w:rFonts w:ascii="Calibri" w:eastAsia="Times New Roman" w:hAnsi="Calibri" w:cs="Times New Roman"/>
          <w:sz w:val="24"/>
        </w:rPr>
        <w:t>bal Outbound Application Layer)</w:t>
      </w:r>
      <w:r w:rsidRPr="00E90EFA">
        <w:rPr>
          <w:rFonts w:ascii="Calibri" w:eastAsia="Times New Roman" w:hAnsi="Calibri" w:cs="Times New Roman"/>
          <w:sz w:val="24"/>
        </w:rPr>
        <w:t xml:space="preserve"> </w:t>
      </w:r>
      <w:r w:rsidR="007E05E2" w:rsidRPr="00E90EFA">
        <w:rPr>
          <w:rFonts w:ascii="Calibri" w:eastAsia="Times New Roman" w:hAnsi="Calibri" w:cs="Times New Roman"/>
          <w:sz w:val="24"/>
        </w:rPr>
        <w:t>and FCC</w:t>
      </w:r>
      <w:r w:rsidRPr="00E90EFA">
        <w:rPr>
          <w:rFonts w:ascii="Calibri" w:eastAsia="Times New Roman" w:hAnsi="Calibri" w:cs="Times New Roman"/>
          <w:sz w:val="24"/>
        </w:rPr>
        <w:t xml:space="preserve"> (Fright Cost Calculation).</w:t>
      </w:r>
    </w:p>
    <w:p w:rsidR="00FD0D78" w:rsidRPr="00E90EFA" w:rsidRDefault="00FD0D78" w:rsidP="00FD0D7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sz w:val="24"/>
        </w:rPr>
        <w:t>Time management and Leadership skills and capability to do work on multiple projects simultaneously.</w:t>
      </w:r>
    </w:p>
    <w:p w:rsidR="00FE6B90" w:rsidRDefault="00FD0D78" w:rsidP="006F3B0F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4923EB">
        <w:rPr>
          <w:rFonts w:ascii="Calibri" w:eastAsia="Times New Roman" w:hAnsi="Calibri" w:cs="Times New Roman"/>
          <w:b/>
          <w:sz w:val="24"/>
        </w:rPr>
        <w:t xml:space="preserve">I had worked on about </w:t>
      </w:r>
      <w:r>
        <w:rPr>
          <w:rFonts w:ascii="Calibri" w:eastAsia="Times New Roman" w:hAnsi="Calibri" w:cs="Times New Roman"/>
          <w:b/>
          <w:sz w:val="24"/>
        </w:rPr>
        <w:t>1</w:t>
      </w:r>
      <w:r w:rsidRPr="004923EB">
        <w:rPr>
          <w:rFonts w:ascii="Calibri" w:eastAsia="Times New Roman" w:hAnsi="Calibri" w:cs="Times New Roman"/>
          <w:b/>
          <w:sz w:val="24"/>
        </w:rPr>
        <w:t>0+ Complex/Moderate rating projects</w:t>
      </w:r>
      <w:r>
        <w:rPr>
          <w:rFonts w:ascii="Calibri" w:eastAsia="Times New Roman" w:hAnsi="Calibri" w:cs="Times New Roman"/>
          <w:b/>
          <w:sz w:val="24"/>
        </w:rPr>
        <w:t xml:space="preserve"> </w:t>
      </w:r>
      <w:r w:rsidRPr="004923EB">
        <w:rPr>
          <w:rFonts w:ascii="Calibri" w:eastAsia="Times New Roman" w:hAnsi="Calibri" w:cs="Times New Roman"/>
          <w:b/>
          <w:sz w:val="24"/>
        </w:rPr>
        <w:t>(</w:t>
      </w:r>
      <w:r w:rsidRPr="004923EB">
        <w:rPr>
          <w:rFonts w:ascii="Calibri" w:eastAsia="Times New Roman" w:hAnsi="Calibri" w:cs="Times New Roman"/>
          <w:sz w:val="24"/>
        </w:rPr>
        <w:t>Globally/Region specific</w:t>
      </w:r>
      <w:r w:rsidRPr="004923EB">
        <w:rPr>
          <w:rFonts w:ascii="Calibri" w:eastAsia="Times New Roman" w:hAnsi="Calibri" w:cs="Times New Roman"/>
          <w:b/>
          <w:sz w:val="24"/>
        </w:rPr>
        <w:t>)</w:t>
      </w:r>
      <w:r w:rsidRPr="004923EB">
        <w:rPr>
          <w:rFonts w:ascii="Calibri" w:eastAsia="Times New Roman" w:hAnsi="Calibri" w:cs="Times New Roman"/>
          <w:sz w:val="24"/>
        </w:rPr>
        <w:t xml:space="preserve"> and</w:t>
      </w:r>
      <w:r w:rsidRPr="004923EB">
        <w:rPr>
          <w:rFonts w:ascii="Calibri" w:eastAsia="Times New Roman" w:hAnsi="Calibri" w:cs="Times New Roman"/>
          <w:b/>
          <w:sz w:val="24"/>
        </w:rPr>
        <w:t xml:space="preserve"> </w:t>
      </w:r>
      <w:r w:rsidRPr="004923EB">
        <w:rPr>
          <w:rFonts w:ascii="Calibri" w:eastAsia="Times New Roman" w:hAnsi="Calibri" w:cs="Times New Roman"/>
          <w:sz w:val="24"/>
        </w:rPr>
        <w:t>delivered all the programs on/before given time frame with best quality work (</w:t>
      </w:r>
      <w:r>
        <w:rPr>
          <w:rFonts w:ascii="Calibri" w:eastAsia="Times New Roman" w:hAnsi="Calibri" w:cs="Times New Roman"/>
          <w:b/>
          <w:sz w:val="24"/>
        </w:rPr>
        <w:t>Zero production issue)</w:t>
      </w:r>
      <w:r w:rsidRPr="004923EB">
        <w:rPr>
          <w:rFonts w:ascii="Calibri" w:eastAsia="Times New Roman" w:hAnsi="Calibri" w:cs="Times New Roman"/>
          <w:b/>
          <w:sz w:val="24"/>
        </w:rPr>
        <w:t>.</w:t>
      </w:r>
    </w:p>
    <w:p w:rsidR="000A014F" w:rsidRPr="000A014F" w:rsidRDefault="000A014F" w:rsidP="000A014F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</w:rPr>
      </w:pPr>
    </w:p>
    <w:p w:rsidR="006F3B0F" w:rsidRDefault="006F3B0F" w:rsidP="006F3B0F">
      <w:pPr>
        <w:spacing w:after="0" w:line="240" w:lineRule="auto"/>
        <w:rPr>
          <w:rFonts w:ascii="Verdana" w:eastAsia="Calibri" w:hAnsi="Verdana" w:cs="Times New Roman"/>
          <w:b/>
          <w:caps/>
          <w:sz w:val="26"/>
          <w:u w:val="single"/>
        </w:rPr>
      </w:pPr>
      <w:r w:rsidRPr="00BC659A">
        <w:rPr>
          <w:rFonts w:ascii="Verdana" w:eastAsia="Calibri" w:hAnsi="Verdana" w:cs="Times New Roman"/>
          <w:b/>
          <w:caps/>
          <w:sz w:val="26"/>
          <w:u w:val="single"/>
        </w:rPr>
        <w:t>Other Information:</w:t>
      </w:r>
    </w:p>
    <w:p w:rsidR="006F3B0F" w:rsidRPr="00BC659A" w:rsidRDefault="006F3B0F" w:rsidP="006F3B0F">
      <w:pPr>
        <w:spacing w:after="0" w:line="240" w:lineRule="auto"/>
        <w:rPr>
          <w:rFonts w:ascii="Verdana" w:eastAsia="Times New Roman" w:hAnsi="Verdana" w:cs="Times New Roman"/>
          <w:b/>
          <w:caps/>
          <w:sz w:val="24"/>
        </w:rPr>
      </w:pPr>
    </w:p>
    <w:p w:rsidR="006F3B0F" w:rsidRDefault="000A014F" w:rsidP="006F3B0F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Preferred</w:t>
      </w:r>
      <w:r w:rsidR="006F3B0F" w:rsidRPr="00BC659A">
        <w:rPr>
          <w:rFonts w:ascii="Verdana" w:eastAsia="Times New Roman" w:hAnsi="Verdana" w:cs="Times New Roman"/>
          <w:b/>
        </w:rPr>
        <w:t xml:space="preserve"> Location</w:t>
      </w:r>
      <w:r w:rsidR="006F3B0F" w:rsidRPr="00BC659A">
        <w:rPr>
          <w:rFonts w:ascii="Verdana" w:eastAsia="Times New Roman" w:hAnsi="Verdana" w:cs="Times New Roman"/>
          <w:b/>
        </w:rPr>
        <w:tab/>
      </w:r>
      <w:r w:rsidR="006F3B0F" w:rsidRPr="00BC659A">
        <w:rPr>
          <w:rFonts w:ascii="Verdana" w:eastAsia="Times New Roman" w:hAnsi="Verdana" w:cs="Times New Roman"/>
          <w:b/>
        </w:rPr>
        <w:tab/>
      </w:r>
      <w:r>
        <w:rPr>
          <w:rFonts w:ascii="Verdana" w:eastAsia="Times New Roman" w:hAnsi="Verdana" w:cs="Times New Roman"/>
        </w:rPr>
        <w:t>Chandigarh, Delhi,</w:t>
      </w:r>
      <w:r w:rsidR="00B17BD3">
        <w:rPr>
          <w:rFonts w:ascii="Verdana" w:eastAsia="Times New Roman" w:hAnsi="Verdana" w:cs="Times New Roman"/>
        </w:rPr>
        <w:t xml:space="preserve"> Noida,</w:t>
      </w:r>
      <w:r>
        <w:rPr>
          <w:rFonts w:ascii="Verdana" w:eastAsia="Times New Roman" w:hAnsi="Verdana" w:cs="Times New Roman"/>
        </w:rPr>
        <w:t xml:space="preserve"> Bangalore</w:t>
      </w:r>
    </w:p>
    <w:p w:rsidR="00DB5EFB" w:rsidRDefault="00DB5EFB" w:rsidP="006F3B0F">
      <w:pPr>
        <w:spacing w:after="0" w:line="240" w:lineRule="auto"/>
        <w:rPr>
          <w:rFonts w:ascii="Verdana" w:eastAsia="Times New Roman" w:hAnsi="Verdana" w:cs="Times New Roman"/>
        </w:rPr>
      </w:pPr>
      <w:r w:rsidRPr="00DB5EFB">
        <w:rPr>
          <w:rFonts w:ascii="Verdana" w:eastAsia="Times New Roman" w:hAnsi="Verdana" w:cs="Times New Roman"/>
          <w:b/>
        </w:rPr>
        <w:t>Willing to Relocate</w:t>
      </w:r>
      <w:r>
        <w:rPr>
          <w:rFonts w:ascii="Verdana" w:eastAsia="Times New Roman" w:hAnsi="Verdana" w:cs="Times New Roman"/>
        </w:rPr>
        <w:t xml:space="preserve">  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>YES</w:t>
      </w:r>
    </w:p>
    <w:p w:rsidR="006F3B0F" w:rsidRPr="00BC659A" w:rsidRDefault="006F3B0F" w:rsidP="006F3B0F">
      <w:pPr>
        <w:spacing w:after="0" w:line="240" w:lineRule="auto"/>
        <w:rPr>
          <w:rFonts w:ascii="Verdana" w:eastAsia="Times New Roman" w:hAnsi="Verdana" w:cs="Arial"/>
          <w:color w:val="222222"/>
        </w:rPr>
      </w:pPr>
      <w:r w:rsidRPr="00BC659A">
        <w:rPr>
          <w:rFonts w:ascii="Verdana" w:eastAsia="Times New Roman" w:hAnsi="Verdana" w:cs="Arial"/>
          <w:b/>
          <w:color w:val="222222"/>
        </w:rPr>
        <w:t xml:space="preserve">Languages </w:t>
      </w:r>
      <w:r w:rsidR="000A014F">
        <w:rPr>
          <w:rFonts w:ascii="Verdana" w:eastAsia="Times New Roman" w:hAnsi="Verdana" w:cs="Arial"/>
          <w:color w:val="222222"/>
        </w:rPr>
        <w:t xml:space="preserve">                            </w:t>
      </w:r>
      <w:r w:rsidRPr="00BC659A">
        <w:rPr>
          <w:rFonts w:ascii="Verdana" w:eastAsia="Times New Roman" w:hAnsi="Verdana" w:cs="Arial"/>
          <w:color w:val="222222"/>
        </w:rPr>
        <w:t>English/Hindi</w:t>
      </w:r>
      <w:r w:rsidR="00DB5EFB">
        <w:rPr>
          <w:rFonts w:ascii="Verdana" w:eastAsia="Times New Roman" w:hAnsi="Verdana" w:cs="Arial"/>
          <w:color w:val="222222"/>
        </w:rPr>
        <w:t>/Punjabi</w:t>
      </w:r>
      <w:r>
        <w:rPr>
          <w:rFonts w:ascii="Verdana" w:eastAsia="Times New Roman" w:hAnsi="Verdana" w:cs="Arial"/>
          <w:color w:val="222222"/>
        </w:rPr>
        <w:t xml:space="preserve"> </w:t>
      </w:r>
      <w:r w:rsidRPr="00BC659A">
        <w:rPr>
          <w:rFonts w:ascii="Verdana" w:eastAsia="Times New Roman" w:hAnsi="Verdana" w:cs="Arial"/>
          <w:color w:val="222222"/>
        </w:rPr>
        <w:t>(Read/Write/Speak)</w:t>
      </w:r>
    </w:p>
    <w:p w:rsidR="006F3B0F" w:rsidRDefault="000A014F" w:rsidP="006F3B0F">
      <w:pPr>
        <w:spacing w:after="0" w:line="240" w:lineRule="auto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b/>
          <w:color w:val="222222"/>
        </w:rPr>
        <w:t>DOB</w:t>
      </w:r>
      <w:r w:rsidR="006F3B0F" w:rsidRPr="00F8478A">
        <w:rPr>
          <w:rFonts w:ascii="Verdana" w:eastAsia="Times New Roman" w:hAnsi="Verdana" w:cs="Arial"/>
          <w:b/>
          <w:color w:val="222222"/>
        </w:rPr>
        <w:tab/>
      </w:r>
      <w:r w:rsidR="006F3B0F">
        <w:rPr>
          <w:rFonts w:ascii="Verdana" w:eastAsia="Times New Roman" w:hAnsi="Verdana" w:cs="Arial"/>
          <w:color w:val="222222"/>
        </w:rPr>
        <w:tab/>
      </w:r>
      <w:r w:rsidR="006F3B0F">
        <w:rPr>
          <w:rFonts w:ascii="Verdana" w:eastAsia="Times New Roman" w:hAnsi="Verdana" w:cs="Arial"/>
          <w:color w:val="222222"/>
        </w:rPr>
        <w:tab/>
      </w:r>
      <w:r w:rsidR="006F3B0F">
        <w:rPr>
          <w:rFonts w:ascii="Verdana" w:eastAsia="Times New Roman" w:hAnsi="Verdana" w:cs="Arial"/>
          <w:color w:val="222222"/>
        </w:rPr>
        <w:tab/>
      </w:r>
      <w:r>
        <w:rPr>
          <w:rFonts w:ascii="Verdana" w:eastAsia="Times New Roman" w:hAnsi="Verdana" w:cs="Arial"/>
          <w:color w:val="222222"/>
        </w:rPr>
        <w:tab/>
        <w:t>27 March 1986</w:t>
      </w:r>
    </w:p>
    <w:p w:rsidR="006F3B0F" w:rsidRDefault="006F3B0F" w:rsidP="006F3B0F">
      <w:pPr>
        <w:spacing w:after="0" w:line="240" w:lineRule="auto"/>
        <w:rPr>
          <w:rFonts w:ascii="Verdana" w:eastAsia="Times New Roman" w:hAnsi="Verdana" w:cs="Arial"/>
          <w:color w:val="222222"/>
        </w:rPr>
      </w:pPr>
      <w:r w:rsidRPr="00E8309B">
        <w:rPr>
          <w:rFonts w:ascii="Verdana" w:eastAsia="Times New Roman" w:hAnsi="Verdana" w:cs="Arial"/>
          <w:b/>
          <w:color w:val="222222"/>
        </w:rPr>
        <w:t>Notice Period</w:t>
      </w:r>
      <w:r>
        <w:rPr>
          <w:rFonts w:ascii="Verdana" w:eastAsia="Times New Roman" w:hAnsi="Verdana" w:cs="Arial"/>
          <w:color w:val="222222"/>
        </w:rPr>
        <w:tab/>
      </w:r>
      <w:r>
        <w:rPr>
          <w:rFonts w:ascii="Verdana" w:eastAsia="Times New Roman" w:hAnsi="Verdana" w:cs="Arial"/>
          <w:color w:val="222222"/>
        </w:rPr>
        <w:tab/>
      </w:r>
      <w:r>
        <w:rPr>
          <w:rFonts w:ascii="Verdana" w:eastAsia="Times New Roman" w:hAnsi="Verdana" w:cs="Arial"/>
          <w:color w:val="222222"/>
        </w:rPr>
        <w:tab/>
      </w:r>
      <w:r w:rsidR="00CB6800">
        <w:rPr>
          <w:rFonts w:ascii="Verdana" w:eastAsia="Times New Roman" w:hAnsi="Verdana" w:cs="Arial"/>
          <w:color w:val="222222"/>
        </w:rPr>
        <w:t xml:space="preserve">NA, can join </w:t>
      </w:r>
      <w:r w:rsidR="00323C49">
        <w:rPr>
          <w:rFonts w:ascii="Verdana" w:eastAsia="Times New Roman" w:hAnsi="Verdana" w:cs="Arial"/>
          <w:color w:val="222222"/>
        </w:rPr>
        <w:t>in 10 Days.</w:t>
      </w:r>
      <w:bookmarkStart w:id="0" w:name="_GoBack"/>
      <w:bookmarkEnd w:id="0"/>
    </w:p>
    <w:p w:rsidR="00FE6B90" w:rsidRDefault="00FE6B90" w:rsidP="00FE6B90">
      <w:pPr>
        <w:spacing w:after="0" w:line="240" w:lineRule="auto"/>
        <w:rPr>
          <w:rFonts w:ascii="Verdana" w:eastAsia="Times New Roman" w:hAnsi="Verdana" w:cs="Arial"/>
          <w:color w:val="222222"/>
        </w:rPr>
      </w:pPr>
      <w:r w:rsidRPr="00BC659A">
        <w:rPr>
          <w:rFonts w:ascii="Verdana" w:eastAsia="Times New Roman" w:hAnsi="Verdana" w:cs="Arial"/>
          <w:b/>
          <w:color w:val="222222"/>
        </w:rPr>
        <w:t>Passport</w:t>
      </w:r>
      <w:r>
        <w:rPr>
          <w:rFonts w:ascii="Verdana" w:eastAsia="Times New Roman" w:hAnsi="Verdana" w:cs="Arial"/>
          <w:b/>
          <w:color w:val="222222"/>
        </w:rPr>
        <w:t xml:space="preserve"> Num</w:t>
      </w:r>
      <w:r w:rsidR="007E05E2">
        <w:rPr>
          <w:rFonts w:ascii="Verdana" w:eastAsia="Times New Roman" w:hAnsi="Verdana" w:cs="Arial"/>
          <w:b/>
          <w:color w:val="222222"/>
        </w:rPr>
        <w:t>ber</w:t>
      </w:r>
      <w:r w:rsidRPr="00BC659A">
        <w:rPr>
          <w:rFonts w:ascii="Verdana" w:eastAsia="Times New Roman" w:hAnsi="Verdana" w:cs="Arial"/>
          <w:b/>
          <w:color w:val="222222"/>
        </w:rPr>
        <w:tab/>
      </w:r>
      <w:r w:rsidRPr="00BC659A">
        <w:rPr>
          <w:rFonts w:ascii="Verdana" w:eastAsia="Times New Roman" w:hAnsi="Verdana" w:cs="Arial"/>
          <w:b/>
          <w:color w:val="222222"/>
        </w:rPr>
        <w:tab/>
      </w:r>
      <w:r w:rsidRPr="00BC659A">
        <w:rPr>
          <w:rFonts w:ascii="Verdana" w:eastAsia="Times New Roman" w:hAnsi="Verdana" w:cs="Arial"/>
          <w:b/>
          <w:color w:val="222222"/>
        </w:rPr>
        <w:tab/>
      </w:r>
      <w:r w:rsidRPr="0097122A">
        <w:rPr>
          <w:rFonts w:ascii="Verdana" w:eastAsia="Times New Roman" w:hAnsi="Verdana" w:cs="Arial"/>
          <w:color w:val="222222"/>
        </w:rPr>
        <w:t>J9394426</w:t>
      </w:r>
      <w:r>
        <w:rPr>
          <w:rFonts w:ascii="Verdana" w:eastAsia="Times New Roman" w:hAnsi="Verdana" w:cs="Arial"/>
          <w:b/>
          <w:color w:val="222222"/>
        </w:rPr>
        <w:t xml:space="preserve"> </w:t>
      </w:r>
      <w:r w:rsidRPr="0097122A">
        <w:rPr>
          <w:rFonts w:ascii="Verdana" w:eastAsia="Times New Roman" w:hAnsi="Verdana" w:cs="Arial"/>
          <w:color w:val="222222"/>
        </w:rPr>
        <w:t>(Valid up to Nov. 2021)</w:t>
      </w:r>
    </w:p>
    <w:p w:rsidR="00FE6B90" w:rsidRDefault="00FE6B90" w:rsidP="00FE6B90">
      <w:pPr>
        <w:spacing w:after="0" w:line="240" w:lineRule="auto"/>
        <w:rPr>
          <w:rFonts w:ascii="Verdana" w:eastAsia="Times New Roman" w:hAnsi="Verdana" w:cs="Arial"/>
          <w:b/>
          <w:color w:val="222222"/>
        </w:rPr>
      </w:pPr>
    </w:p>
    <w:p w:rsidR="002E4A9B" w:rsidRPr="00BC659A" w:rsidRDefault="002E4A9B" w:rsidP="00FE6B90">
      <w:pPr>
        <w:spacing w:after="0" w:line="240" w:lineRule="auto"/>
        <w:rPr>
          <w:rFonts w:ascii="Verdana" w:eastAsia="Times New Roman" w:hAnsi="Verdana" w:cs="Arial"/>
          <w:b/>
          <w:color w:val="222222"/>
        </w:rPr>
      </w:pPr>
    </w:p>
    <w:p w:rsidR="00F4629F" w:rsidRDefault="00FD0D78" w:rsidP="00FD0D78">
      <w:pPr>
        <w:spacing w:after="0" w:line="240" w:lineRule="auto"/>
        <w:rPr>
          <w:rFonts w:ascii="Book Antiqua" w:eastAsia="Times New Roman" w:hAnsi="Book Antiqua" w:cs="Arial"/>
          <w:color w:val="222222"/>
        </w:rPr>
      </w:pPr>
      <w:r>
        <w:rPr>
          <w:rFonts w:ascii="Calibri" w:eastAsia="Times New Roman" w:hAnsi="Calibri" w:cs="Times New Roman"/>
          <w:b/>
          <w:i/>
          <w:caps/>
          <w:sz w:val="24"/>
        </w:rPr>
        <w:t xml:space="preserve">  </w:t>
      </w:r>
      <w:r w:rsidRPr="000F013A">
        <w:rPr>
          <w:rFonts w:ascii="Calibri" w:eastAsia="Times New Roman" w:hAnsi="Calibri" w:cs="Times New Roman"/>
          <w:b/>
          <w:i/>
          <w:caps/>
          <w:sz w:val="24"/>
        </w:rPr>
        <w:t xml:space="preserve">Declaration: </w:t>
      </w:r>
      <w:r w:rsidRPr="000F013A">
        <w:rPr>
          <w:rFonts w:ascii="Calibri" w:eastAsia="Times New Roman" w:hAnsi="Calibri" w:cs="Times New Roman"/>
          <w:i/>
        </w:rPr>
        <w:t>I hereby declare that the information provided above is true to the best of my knowledge.</w:t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  <w:t xml:space="preserve">            </w:t>
      </w:r>
      <w:r w:rsidRPr="000F013A">
        <w:rPr>
          <w:rFonts w:ascii="Calibri" w:eastAsia="Times New Roman" w:hAnsi="Calibri" w:cs="Times New Roman"/>
          <w:i/>
          <w:sz w:val="24"/>
        </w:rPr>
        <w:tab/>
      </w:r>
      <w:r w:rsidRPr="000F013A">
        <w:rPr>
          <w:rFonts w:ascii="Calibri" w:eastAsia="Times New Roman" w:hAnsi="Calibri" w:cs="Times New Roman"/>
          <w:i/>
          <w:sz w:val="24"/>
        </w:rPr>
        <w:tab/>
      </w:r>
      <w:r>
        <w:rPr>
          <w:rFonts w:ascii="Calibri" w:eastAsia="Times New Roman" w:hAnsi="Calibri" w:cs="Times New Roman"/>
          <w:i/>
          <w:sz w:val="24"/>
        </w:rPr>
        <w:t xml:space="preserve">                                                </w:t>
      </w:r>
      <w:r w:rsidRPr="000F013A">
        <w:rPr>
          <w:rFonts w:ascii="Calibri" w:eastAsia="Times New Roman" w:hAnsi="Calibri" w:cs="Times New Roman"/>
          <w:i/>
          <w:sz w:val="24"/>
        </w:rPr>
        <w:t xml:space="preserve">By: </w:t>
      </w:r>
      <w:r w:rsidRPr="000F013A">
        <w:rPr>
          <w:rFonts w:ascii="Calibri" w:eastAsia="Times New Roman" w:hAnsi="Calibri" w:cs="Times New Roman"/>
          <w:b/>
          <w:i/>
          <w:sz w:val="24"/>
        </w:rPr>
        <w:t>Suresh Kumar</w:t>
      </w:r>
    </w:p>
    <w:sectPr w:rsidR="00F4629F" w:rsidSect="00934BC7">
      <w:pgSz w:w="12240" w:h="15840"/>
      <w:pgMar w:top="720" w:right="720" w:bottom="720" w:left="720" w:header="720" w:footer="720" w:gutter="0"/>
      <w:pgBorders w:display="not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73"/>
    <w:multiLevelType w:val="hybridMultilevel"/>
    <w:tmpl w:val="184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09C"/>
    <w:multiLevelType w:val="hybridMultilevel"/>
    <w:tmpl w:val="B17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0B8"/>
    <w:multiLevelType w:val="hybridMultilevel"/>
    <w:tmpl w:val="F0B6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C2F"/>
    <w:multiLevelType w:val="hybridMultilevel"/>
    <w:tmpl w:val="7CA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7E6"/>
    <w:multiLevelType w:val="hybridMultilevel"/>
    <w:tmpl w:val="2380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6D1C"/>
    <w:multiLevelType w:val="hybridMultilevel"/>
    <w:tmpl w:val="4416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7B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DC0EE2"/>
    <w:multiLevelType w:val="hybridMultilevel"/>
    <w:tmpl w:val="DD1C0952"/>
    <w:lvl w:ilvl="0" w:tplc="DB4A29F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73BF6"/>
    <w:multiLevelType w:val="hybridMultilevel"/>
    <w:tmpl w:val="38AC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2D54"/>
    <w:multiLevelType w:val="hybridMultilevel"/>
    <w:tmpl w:val="592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472BB"/>
    <w:multiLevelType w:val="multilevel"/>
    <w:tmpl w:val="93EEA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4A421592"/>
    <w:multiLevelType w:val="multilevel"/>
    <w:tmpl w:val="4F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427D76"/>
    <w:multiLevelType w:val="hybridMultilevel"/>
    <w:tmpl w:val="B8B4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37F1"/>
    <w:multiLevelType w:val="hybridMultilevel"/>
    <w:tmpl w:val="C242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4A77"/>
    <w:multiLevelType w:val="multilevel"/>
    <w:tmpl w:val="1890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3495"/>
    <w:multiLevelType w:val="hybridMultilevel"/>
    <w:tmpl w:val="F364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D0E"/>
    <w:multiLevelType w:val="hybridMultilevel"/>
    <w:tmpl w:val="1530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0"/>
  </w:num>
  <w:num w:numId="5">
    <w:abstractNumId w:val="4"/>
  </w:num>
  <w:num w:numId="6">
    <w:abstractNumId w:val="1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  <w:num w:numId="16">
    <w:abstractNumId w:val="7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3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6E3"/>
    <w:rsid w:val="00010457"/>
    <w:rsid w:val="00011B01"/>
    <w:rsid w:val="0001380B"/>
    <w:rsid w:val="000442E3"/>
    <w:rsid w:val="00076B03"/>
    <w:rsid w:val="000A014F"/>
    <w:rsid w:val="000C799B"/>
    <w:rsid w:val="00111514"/>
    <w:rsid w:val="00121C27"/>
    <w:rsid w:val="001241E1"/>
    <w:rsid w:val="00170E51"/>
    <w:rsid w:val="00175A28"/>
    <w:rsid w:val="001A1B05"/>
    <w:rsid w:val="001A3A8F"/>
    <w:rsid w:val="001C5F73"/>
    <w:rsid w:val="001E2FC1"/>
    <w:rsid w:val="001E35BF"/>
    <w:rsid w:val="001F4096"/>
    <w:rsid w:val="001F5B5C"/>
    <w:rsid w:val="00204249"/>
    <w:rsid w:val="00220FCB"/>
    <w:rsid w:val="00230337"/>
    <w:rsid w:val="002347AC"/>
    <w:rsid w:val="00240B9F"/>
    <w:rsid w:val="0024205E"/>
    <w:rsid w:val="00244DF4"/>
    <w:rsid w:val="00250FF4"/>
    <w:rsid w:val="00253DF2"/>
    <w:rsid w:val="002654BE"/>
    <w:rsid w:val="002728E2"/>
    <w:rsid w:val="00277451"/>
    <w:rsid w:val="002835EA"/>
    <w:rsid w:val="002A2121"/>
    <w:rsid w:val="002A3FCA"/>
    <w:rsid w:val="002B279F"/>
    <w:rsid w:val="002D3D09"/>
    <w:rsid w:val="002E489C"/>
    <w:rsid w:val="002E4A9B"/>
    <w:rsid w:val="00323C49"/>
    <w:rsid w:val="00326395"/>
    <w:rsid w:val="00340954"/>
    <w:rsid w:val="00344934"/>
    <w:rsid w:val="00354CE0"/>
    <w:rsid w:val="00355FDD"/>
    <w:rsid w:val="00364238"/>
    <w:rsid w:val="00384226"/>
    <w:rsid w:val="003968FB"/>
    <w:rsid w:val="003B3C00"/>
    <w:rsid w:val="003C2896"/>
    <w:rsid w:val="003D011C"/>
    <w:rsid w:val="003D5C03"/>
    <w:rsid w:val="003D643D"/>
    <w:rsid w:val="003E4614"/>
    <w:rsid w:val="003E7F82"/>
    <w:rsid w:val="003F3237"/>
    <w:rsid w:val="004046C2"/>
    <w:rsid w:val="004150E6"/>
    <w:rsid w:val="00426244"/>
    <w:rsid w:val="00430719"/>
    <w:rsid w:val="0047401C"/>
    <w:rsid w:val="004A6D2E"/>
    <w:rsid w:val="004A7D73"/>
    <w:rsid w:val="004B2CD6"/>
    <w:rsid w:val="004C7BF1"/>
    <w:rsid w:val="004E49E7"/>
    <w:rsid w:val="00500DA7"/>
    <w:rsid w:val="00510C8C"/>
    <w:rsid w:val="0051229D"/>
    <w:rsid w:val="00513891"/>
    <w:rsid w:val="00536838"/>
    <w:rsid w:val="00540441"/>
    <w:rsid w:val="00541C06"/>
    <w:rsid w:val="00546EB4"/>
    <w:rsid w:val="00550D17"/>
    <w:rsid w:val="00563039"/>
    <w:rsid w:val="00582F4E"/>
    <w:rsid w:val="005A3379"/>
    <w:rsid w:val="005A76D2"/>
    <w:rsid w:val="005B02D8"/>
    <w:rsid w:val="005B5CAB"/>
    <w:rsid w:val="005D1F4D"/>
    <w:rsid w:val="005D63DD"/>
    <w:rsid w:val="005E3184"/>
    <w:rsid w:val="005E65B2"/>
    <w:rsid w:val="005F1401"/>
    <w:rsid w:val="006125CA"/>
    <w:rsid w:val="0062719E"/>
    <w:rsid w:val="00635630"/>
    <w:rsid w:val="00640FB0"/>
    <w:rsid w:val="00662D5E"/>
    <w:rsid w:val="006966BF"/>
    <w:rsid w:val="0069725F"/>
    <w:rsid w:val="006B0028"/>
    <w:rsid w:val="006B095C"/>
    <w:rsid w:val="006F3B0F"/>
    <w:rsid w:val="00705D41"/>
    <w:rsid w:val="007222A3"/>
    <w:rsid w:val="00727DE3"/>
    <w:rsid w:val="00734199"/>
    <w:rsid w:val="00736776"/>
    <w:rsid w:val="00786CDC"/>
    <w:rsid w:val="007A79EE"/>
    <w:rsid w:val="007A7B12"/>
    <w:rsid w:val="007C35A2"/>
    <w:rsid w:val="007D5B72"/>
    <w:rsid w:val="007E05E2"/>
    <w:rsid w:val="007E67E5"/>
    <w:rsid w:val="007F6CF7"/>
    <w:rsid w:val="0080421E"/>
    <w:rsid w:val="008054E7"/>
    <w:rsid w:val="00821CCB"/>
    <w:rsid w:val="00832B14"/>
    <w:rsid w:val="00833C45"/>
    <w:rsid w:val="00834888"/>
    <w:rsid w:val="00873FD9"/>
    <w:rsid w:val="008742D5"/>
    <w:rsid w:val="0087759E"/>
    <w:rsid w:val="00883C04"/>
    <w:rsid w:val="008A105D"/>
    <w:rsid w:val="008A768C"/>
    <w:rsid w:val="008B527B"/>
    <w:rsid w:val="008D1E96"/>
    <w:rsid w:val="008D43F8"/>
    <w:rsid w:val="008E0E60"/>
    <w:rsid w:val="008F6926"/>
    <w:rsid w:val="009003ED"/>
    <w:rsid w:val="009111FD"/>
    <w:rsid w:val="00934BC7"/>
    <w:rsid w:val="00937753"/>
    <w:rsid w:val="0096657B"/>
    <w:rsid w:val="00970D2A"/>
    <w:rsid w:val="00975A94"/>
    <w:rsid w:val="00981D87"/>
    <w:rsid w:val="009939CC"/>
    <w:rsid w:val="009946BB"/>
    <w:rsid w:val="009A1FA1"/>
    <w:rsid w:val="009D3161"/>
    <w:rsid w:val="009D3C3F"/>
    <w:rsid w:val="009E6B9C"/>
    <w:rsid w:val="009F062F"/>
    <w:rsid w:val="00A00AE3"/>
    <w:rsid w:val="00A0556E"/>
    <w:rsid w:val="00A1497D"/>
    <w:rsid w:val="00A30B8C"/>
    <w:rsid w:val="00A40BE6"/>
    <w:rsid w:val="00A473E6"/>
    <w:rsid w:val="00A5297A"/>
    <w:rsid w:val="00A52E89"/>
    <w:rsid w:val="00A633F8"/>
    <w:rsid w:val="00A70518"/>
    <w:rsid w:val="00A9593B"/>
    <w:rsid w:val="00AA7837"/>
    <w:rsid w:val="00AD5743"/>
    <w:rsid w:val="00AD706C"/>
    <w:rsid w:val="00AE7DCE"/>
    <w:rsid w:val="00AF4F77"/>
    <w:rsid w:val="00B01498"/>
    <w:rsid w:val="00B02F66"/>
    <w:rsid w:val="00B17BD3"/>
    <w:rsid w:val="00B21ADD"/>
    <w:rsid w:val="00B3766F"/>
    <w:rsid w:val="00B53B2E"/>
    <w:rsid w:val="00B55E60"/>
    <w:rsid w:val="00B6454F"/>
    <w:rsid w:val="00B77BB9"/>
    <w:rsid w:val="00B86FB9"/>
    <w:rsid w:val="00B969C2"/>
    <w:rsid w:val="00BD3711"/>
    <w:rsid w:val="00BD71D8"/>
    <w:rsid w:val="00BE1740"/>
    <w:rsid w:val="00BE411B"/>
    <w:rsid w:val="00BE4F61"/>
    <w:rsid w:val="00BF53B7"/>
    <w:rsid w:val="00BF5929"/>
    <w:rsid w:val="00C00CBF"/>
    <w:rsid w:val="00C140FE"/>
    <w:rsid w:val="00C2414A"/>
    <w:rsid w:val="00C24A37"/>
    <w:rsid w:val="00C31409"/>
    <w:rsid w:val="00C34B5A"/>
    <w:rsid w:val="00C37266"/>
    <w:rsid w:val="00C67292"/>
    <w:rsid w:val="00C84D3A"/>
    <w:rsid w:val="00C876B6"/>
    <w:rsid w:val="00C92A3A"/>
    <w:rsid w:val="00C974FC"/>
    <w:rsid w:val="00CA3801"/>
    <w:rsid w:val="00CB1864"/>
    <w:rsid w:val="00CB6800"/>
    <w:rsid w:val="00CC33FA"/>
    <w:rsid w:val="00CD20F4"/>
    <w:rsid w:val="00CD241C"/>
    <w:rsid w:val="00CE0EBF"/>
    <w:rsid w:val="00D22CE0"/>
    <w:rsid w:val="00D238F6"/>
    <w:rsid w:val="00D32148"/>
    <w:rsid w:val="00D705BC"/>
    <w:rsid w:val="00D972B8"/>
    <w:rsid w:val="00DA28B4"/>
    <w:rsid w:val="00DB5EFB"/>
    <w:rsid w:val="00DB5F79"/>
    <w:rsid w:val="00DD7507"/>
    <w:rsid w:val="00DE2919"/>
    <w:rsid w:val="00DF2344"/>
    <w:rsid w:val="00E116C8"/>
    <w:rsid w:val="00E16364"/>
    <w:rsid w:val="00E23505"/>
    <w:rsid w:val="00E237B6"/>
    <w:rsid w:val="00E3039A"/>
    <w:rsid w:val="00E706CF"/>
    <w:rsid w:val="00E841E8"/>
    <w:rsid w:val="00E92BC7"/>
    <w:rsid w:val="00EB6A5B"/>
    <w:rsid w:val="00EC0278"/>
    <w:rsid w:val="00ED1CB2"/>
    <w:rsid w:val="00ED319E"/>
    <w:rsid w:val="00EE1856"/>
    <w:rsid w:val="00EF5581"/>
    <w:rsid w:val="00F00BAA"/>
    <w:rsid w:val="00F01E0A"/>
    <w:rsid w:val="00F167BA"/>
    <w:rsid w:val="00F23356"/>
    <w:rsid w:val="00F26526"/>
    <w:rsid w:val="00F26A49"/>
    <w:rsid w:val="00F4629F"/>
    <w:rsid w:val="00F542AA"/>
    <w:rsid w:val="00F63C52"/>
    <w:rsid w:val="00F64F3E"/>
    <w:rsid w:val="00F82478"/>
    <w:rsid w:val="00F86FC0"/>
    <w:rsid w:val="00F96D54"/>
    <w:rsid w:val="00F96F75"/>
    <w:rsid w:val="00FA1105"/>
    <w:rsid w:val="00FA4EF8"/>
    <w:rsid w:val="00FA5070"/>
    <w:rsid w:val="00FD06E3"/>
    <w:rsid w:val="00FD0D78"/>
    <w:rsid w:val="00FE0338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0BAACE-0E69-4E20-914C-6634300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D17"/>
  </w:style>
  <w:style w:type="paragraph" w:styleId="Heading1">
    <w:name w:val="heading 1"/>
    <w:basedOn w:val="Normal"/>
    <w:next w:val="Normal"/>
    <w:link w:val="Heading1Char"/>
    <w:uiPriority w:val="9"/>
    <w:qFormat/>
    <w:rsid w:val="00736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6E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C33F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33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6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3677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3677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99"/>
    <w:qFormat/>
    <w:rsid w:val="001A3A8F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DefaultParagraphFont"/>
    <w:rsid w:val="00CB1864"/>
  </w:style>
  <w:style w:type="paragraph" w:styleId="Subtitle">
    <w:name w:val="Subtitle"/>
    <w:basedOn w:val="Normal"/>
    <w:link w:val="SubtitleChar"/>
    <w:qFormat/>
    <w:rsid w:val="00FD0D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FD0D78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.goyal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Profile: </vt:lpstr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Profile: QA Testing Analyst</dc:title>
  <dc:subject> Oracle DBA 10g: OCP Certification,                     Oracle SQL Expert Certification,                       PL/SQL Associate Certification</dc:subject>
  <dc:creator>Suresh Kumar</dc:creator>
  <cp:keywords>No Restrictions</cp:keywords>
  <cp:lastModifiedBy>Royale Kitchen</cp:lastModifiedBy>
  <cp:revision>27</cp:revision>
  <dcterms:created xsi:type="dcterms:W3CDTF">2014-12-26T21:57:00Z</dcterms:created>
  <dcterms:modified xsi:type="dcterms:W3CDTF">2019-05-03T07:01:00Z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9c53010e-db10-430b-8fa8-5dad36b4d293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>Privileged</vt:lpwstr>
  </property>
</Properties>
</file>