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D16" w:rsidRPr="000A0638" w:rsidRDefault="00E22D16" w:rsidP="00E22D16">
      <w:pPr>
        <w:pStyle w:val="Heading4"/>
        <w:jc w:val="center"/>
        <w:rPr>
          <w:rStyle w:val="SubtleEmphasis"/>
          <w:rFonts w:asciiTheme="minorHAnsi" w:hAnsiTheme="minorHAnsi" w:cstheme="minorHAnsi"/>
          <w:color w:val="000000" w:themeColor="text1"/>
        </w:rPr>
      </w:pPr>
      <w:r w:rsidRPr="000A0638">
        <w:rPr>
          <w:rStyle w:val="SubtleEmphasis"/>
          <w:rFonts w:asciiTheme="minorHAnsi" w:hAnsiTheme="minorHAnsi" w:cstheme="minorHAnsi"/>
          <w:color w:val="000000" w:themeColor="text1"/>
        </w:rPr>
        <w:t>MOHAMMED SADIQUE</w:t>
      </w:r>
    </w:p>
    <w:p w:rsidR="00F77207" w:rsidRPr="00FC747D" w:rsidRDefault="00F77207" w:rsidP="00F77207">
      <w:pPr>
        <w:pStyle w:val="Heading3"/>
        <w:rPr>
          <w:rFonts w:asciiTheme="minorHAnsi" w:hAnsiTheme="minorHAnsi" w:cstheme="minorHAnsi"/>
          <w:color w:val="000000" w:themeColor="text1"/>
          <w:sz w:val="22"/>
          <w:szCs w:val="22"/>
        </w:rPr>
      </w:pPr>
    </w:p>
    <w:p w:rsidR="00F77207" w:rsidRPr="00FC747D" w:rsidRDefault="003C0A31" w:rsidP="00FC747D">
      <w:pPr>
        <w:pStyle w:val="NoSpacing"/>
      </w:pPr>
      <w:r w:rsidRPr="00FC747D">
        <w:t>E-</w:t>
      </w:r>
      <w:r w:rsidR="00563FF9" w:rsidRPr="00FC747D">
        <w:t>Mail:</w:t>
      </w:r>
      <w:r w:rsidR="00F77207" w:rsidRPr="00FC747D">
        <w:t xml:space="preserve"> </w:t>
      </w:r>
      <w:r w:rsidR="00E035BF" w:rsidRPr="00FC747D">
        <w:t xml:space="preserve"> </w:t>
      </w:r>
      <w:hyperlink r:id="rId8" w:history="1">
        <w:r w:rsidR="00E22D16" w:rsidRPr="00FC747D">
          <w:t>mdsadiqueg@gmail.com</w:t>
        </w:r>
      </w:hyperlink>
    </w:p>
    <w:p w:rsidR="00E611C8" w:rsidRPr="00FC747D" w:rsidRDefault="003C0A31" w:rsidP="00FC747D">
      <w:pPr>
        <w:pStyle w:val="NoSpacing"/>
        <w:rPr>
          <w:i/>
          <w:iCs/>
        </w:rPr>
      </w:pPr>
      <w:r w:rsidRPr="00FC747D">
        <w:t>Mobile:</w:t>
      </w:r>
      <w:r w:rsidR="00F77207" w:rsidRPr="00FC747D">
        <w:t xml:space="preserve"> +91 </w:t>
      </w:r>
      <w:r w:rsidR="00E22D16" w:rsidRPr="00FC747D">
        <w:rPr>
          <w:i/>
          <w:iCs/>
        </w:rPr>
        <w:t>9051400542</w:t>
      </w:r>
    </w:p>
    <w:p w:rsidR="00FC747D" w:rsidRDefault="00FC747D" w:rsidP="00FC747D">
      <w:pPr>
        <w:pStyle w:val="NoSpacing"/>
        <w:rPr>
          <w:bCs/>
        </w:rPr>
      </w:pPr>
      <w:r w:rsidRPr="00FC747D">
        <w:rPr>
          <w:bCs/>
        </w:rPr>
        <w:t>3/340, Anbazhagan Street, Palavakkam, Chennai-600041</w:t>
      </w:r>
    </w:p>
    <w:p w:rsidR="001C7ABD" w:rsidRPr="00FC747D" w:rsidRDefault="001C7ABD" w:rsidP="00FC747D">
      <w:pPr>
        <w:pStyle w:val="NoSpacing"/>
        <w:rPr>
          <w:bCs/>
        </w:rPr>
      </w:pPr>
    </w:p>
    <w:p w:rsidR="00E611C8" w:rsidRPr="00FC747D" w:rsidRDefault="00E611C8" w:rsidP="00432C12">
      <w:pPr>
        <w:widowControl w:val="0"/>
        <w:autoSpaceDE w:val="0"/>
        <w:autoSpaceDN w:val="0"/>
        <w:adjustRightInd w:val="0"/>
        <w:spacing w:after="0" w:line="200" w:lineRule="exact"/>
        <w:jc w:val="both"/>
        <w:rPr>
          <w:rFonts w:cstheme="minorHAnsi"/>
        </w:rPr>
      </w:pPr>
      <w:r w:rsidRPr="00FC747D">
        <w:rPr>
          <w:rFonts w:cstheme="minorHAnsi"/>
          <w:i/>
        </w:rPr>
        <w:tab/>
      </w:r>
    </w:p>
    <w:p w:rsidR="00E611C8" w:rsidRPr="00FC747D" w:rsidRDefault="00E611C8" w:rsidP="00432C12">
      <w:pPr>
        <w:pStyle w:val="Heading3"/>
        <w:pBdr>
          <w:bottom w:val="single" w:sz="12" w:space="1" w:color="auto"/>
        </w:pBdr>
        <w:shd w:val="clear" w:color="auto" w:fill="E6E6E6"/>
        <w:tabs>
          <w:tab w:val="left" w:pos="3150"/>
        </w:tabs>
        <w:jc w:val="both"/>
        <w:rPr>
          <w:rFonts w:asciiTheme="minorHAnsi" w:hAnsiTheme="minorHAnsi" w:cstheme="minorHAnsi"/>
          <w:i/>
          <w:sz w:val="22"/>
          <w:szCs w:val="22"/>
        </w:rPr>
      </w:pPr>
      <w:r w:rsidRPr="00FC747D">
        <w:rPr>
          <w:rFonts w:asciiTheme="minorHAnsi" w:hAnsiTheme="minorHAnsi" w:cstheme="minorHAnsi"/>
          <w:bCs/>
          <w:sz w:val="22"/>
          <w:szCs w:val="22"/>
        </w:rPr>
        <w:t xml:space="preserve">   Career </w:t>
      </w:r>
      <w:r w:rsidR="00432C12" w:rsidRPr="00FC747D">
        <w:rPr>
          <w:rFonts w:asciiTheme="minorHAnsi" w:hAnsiTheme="minorHAnsi" w:cstheme="minorHAnsi"/>
          <w:bCs/>
          <w:sz w:val="22"/>
          <w:szCs w:val="22"/>
        </w:rPr>
        <w:t>Objectives</w:t>
      </w:r>
    </w:p>
    <w:p w:rsidR="002A2906" w:rsidRPr="00FC747D" w:rsidRDefault="002A2906" w:rsidP="002A2906">
      <w:pPr>
        <w:rPr>
          <w:rFonts w:cstheme="minorHAnsi"/>
        </w:rPr>
      </w:pPr>
      <w:r w:rsidRPr="00FC747D">
        <w:rPr>
          <w:rFonts w:cstheme="minorHAnsi"/>
        </w:rPr>
        <w:t>Competent professional with experience in Enterprise Resource planning that covers maintenance and full cycle implementation of ERP systems, system upgrades, reporting systems</w:t>
      </w:r>
    </w:p>
    <w:p w:rsidR="00E611C8" w:rsidRPr="00FC747D" w:rsidRDefault="00E611C8" w:rsidP="00432C12">
      <w:pPr>
        <w:pStyle w:val="Heading3"/>
        <w:pBdr>
          <w:bottom w:val="single" w:sz="12" w:space="1" w:color="auto"/>
        </w:pBdr>
        <w:shd w:val="clear" w:color="auto" w:fill="E6E6E6"/>
        <w:tabs>
          <w:tab w:val="left" w:pos="3150"/>
        </w:tabs>
        <w:jc w:val="both"/>
        <w:rPr>
          <w:rFonts w:asciiTheme="minorHAnsi" w:hAnsiTheme="minorHAnsi" w:cstheme="minorHAnsi"/>
          <w:i/>
          <w:sz w:val="22"/>
          <w:szCs w:val="22"/>
        </w:rPr>
      </w:pPr>
      <w:r w:rsidRPr="00FC747D">
        <w:rPr>
          <w:rFonts w:asciiTheme="minorHAnsi" w:hAnsiTheme="minorHAnsi" w:cstheme="minorHAnsi"/>
          <w:bCs/>
          <w:sz w:val="22"/>
          <w:szCs w:val="22"/>
        </w:rPr>
        <w:t xml:space="preserve">   P</w:t>
      </w:r>
      <w:r w:rsidRPr="00FC747D">
        <w:rPr>
          <w:rFonts w:asciiTheme="minorHAnsi" w:hAnsiTheme="minorHAnsi" w:cstheme="minorHAnsi"/>
          <w:bCs/>
          <w:spacing w:val="-11"/>
          <w:sz w:val="22"/>
          <w:szCs w:val="22"/>
        </w:rPr>
        <w:t xml:space="preserve">rofile Summary </w:t>
      </w:r>
    </w:p>
    <w:p w:rsidR="00E22D16" w:rsidRPr="00FC747D" w:rsidRDefault="00E22D16" w:rsidP="00E22D16">
      <w:pPr>
        <w:pStyle w:val="NoSpacing"/>
        <w:rPr>
          <w:rFonts w:cstheme="minorHAnsi"/>
          <w:b/>
          <w:bCs/>
        </w:rPr>
      </w:pPr>
    </w:p>
    <w:p w:rsidR="009C60EC" w:rsidRPr="00171267" w:rsidRDefault="00D40062" w:rsidP="00D40062">
      <w:pPr>
        <w:pStyle w:val="ListParagraph"/>
        <w:numPr>
          <w:ilvl w:val="0"/>
          <w:numId w:val="27"/>
        </w:numPr>
        <w:rPr>
          <w:rFonts w:asciiTheme="minorHAnsi" w:eastAsiaTheme="minorHAnsi" w:hAnsiTheme="minorHAnsi" w:cstheme="minorHAnsi"/>
        </w:rPr>
      </w:pPr>
      <w:r w:rsidRPr="00171267">
        <w:rPr>
          <w:rFonts w:asciiTheme="minorHAnsi" w:eastAsiaTheme="minorHAnsi" w:hAnsiTheme="minorHAnsi" w:cstheme="minorHAnsi"/>
        </w:rPr>
        <w:t xml:space="preserve">Experienced in </w:t>
      </w:r>
      <w:r w:rsidRPr="00171267">
        <w:rPr>
          <w:rFonts w:asciiTheme="minorHAnsi" w:eastAsiaTheme="minorHAnsi" w:hAnsiTheme="minorHAnsi" w:cstheme="minorHAnsi"/>
          <w:b/>
        </w:rPr>
        <w:t>full cycle implementation</w:t>
      </w:r>
      <w:r w:rsidR="00171267" w:rsidRPr="00171267">
        <w:rPr>
          <w:rFonts w:asciiTheme="minorHAnsi" w:eastAsiaTheme="minorHAnsi" w:hAnsiTheme="minorHAnsi" w:cstheme="minorHAnsi"/>
          <w:b/>
        </w:rPr>
        <w:t xml:space="preserve"> </w:t>
      </w:r>
      <w:r w:rsidRPr="00171267">
        <w:rPr>
          <w:rFonts w:asciiTheme="minorHAnsi" w:eastAsiaTheme="minorHAnsi" w:hAnsiTheme="minorHAnsi" w:cstheme="minorHAnsi"/>
        </w:rPr>
        <w:t>and support of</w:t>
      </w:r>
      <w:r w:rsidR="003F2A80" w:rsidRPr="00171267">
        <w:rPr>
          <w:rFonts w:asciiTheme="minorHAnsi" w:eastAsiaTheme="minorHAnsi" w:hAnsiTheme="minorHAnsi" w:cstheme="minorHAnsi"/>
        </w:rPr>
        <w:t xml:space="preserve"> </w:t>
      </w:r>
      <w:r w:rsidR="003F2A80" w:rsidRPr="00171267">
        <w:rPr>
          <w:rFonts w:asciiTheme="minorHAnsi" w:eastAsiaTheme="minorHAnsi" w:hAnsiTheme="minorHAnsi" w:cstheme="minorHAnsi"/>
          <w:b/>
        </w:rPr>
        <w:t>SCM</w:t>
      </w:r>
      <w:r w:rsidRPr="00171267">
        <w:rPr>
          <w:rFonts w:asciiTheme="minorHAnsi" w:eastAsiaTheme="minorHAnsi" w:hAnsiTheme="minorHAnsi" w:cstheme="minorHAnsi"/>
          <w:b/>
        </w:rPr>
        <w:t xml:space="preserve">, </w:t>
      </w:r>
      <w:r w:rsidR="00E032C7" w:rsidRPr="00171267">
        <w:rPr>
          <w:rFonts w:asciiTheme="minorHAnsi" w:eastAsiaTheme="minorHAnsi" w:hAnsiTheme="minorHAnsi" w:cstheme="minorHAnsi"/>
          <w:b/>
        </w:rPr>
        <w:t xml:space="preserve">EAM, </w:t>
      </w:r>
      <w:r w:rsidRPr="00171267">
        <w:rPr>
          <w:rFonts w:asciiTheme="minorHAnsi" w:eastAsiaTheme="minorHAnsi" w:hAnsiTheme="minorHAnsi" w:cstheme="minorHAnsi"/>
          <w:b/>
        </w:rPr>
        <w:t>CRM</w:t>
      </w:r>
      <w:r w:rsidR="00C96B8A">
        <w:rPr>
          <w:rFonts w:asciiTheme="minorHAnsi" w:eastAsiaTheme="minorHAnsi" w:hAnsiTheme="minorHAnsi" w:cstheme="minorHAnsi"/>
          <w:b/>
        </w:rPr>
        <w:t xml:space="preserve">, HCM </w:t>
      </w:r>
      <w:r w:rsidRPr="00171267">
        <w:rPr>
          <w:rFonts w:asciiTheme="minorHAnsi" w:eastAsiaTheme="minorHAnsi" w:hAnsiTheme="minorHAnsi" w:cstheme="minorHAnsi"/>
          <w:b/>
        </w:rPr>
        <w:t xml:space="preserve">and </w:t>
      </w:r>
      <w:r w:rsidR="003F2A80" w:rsidRPr="00171267">
        <w:rPr>
          <w:rFonts w:asciiTheme="minorHAnsi" w:eastAsiaTheme="minorHAnsi" w:hAnsiTheme="minorHAnsi" w:cstheme="minorHAnsi"/>
          <w:b/>
        </w:rPr>
        <w:t xml:space="preserve">Finance </w:t>
      </w:r>
      <w:r w:rsidR="003F2A80" w:rsidRPr="00171267">
        <w:rPr>
          <w:rFonts w:asciiTheme="minorHAnsi" w:eastAsiaTheme="minorHAnsi" w:hAnsiTheme="minorHAnsi" w:cstheme="minorHAnsi"/>
        </w:rPr>
        <w:t>p</w:t>
      </w:r>
      <w:r w:rsidRPr="00171267">
        <w:rPr>
          <w:rFonts w:asciiTheme="minorHAnsi" w:eastAsiaTheme="minorHAnsi" w:hAnsiTheme="minorHAnsi" w:cstheme="minorHAnsi"/>
        </w:rPr>
        <w:t>roducts.</w:t>
      </w:r>
    </w:p>
    <w:p w:rsidR="00D40062" w:rsidRDefault="00D40062" w:rsidP="00D40062">
      <w:pPr>
        <w:pStyle w:val="ListParagraph"/>
        <w:numPr>
          <w:ilvl w:val="0"/>
          <w:numId w:val="27"/>
        </w:numPr>
        <w:rPr>
          <w:rFonts w:asciiTheme="minorHAnsi" w:eastAsiaTheme="minorHAnsi" w:hAnsiTheme="minorHAnsi" w:cstheme="minorHAnsi"/>
        </w:rPr>
      </w:pPr>
      <w:r w:rsidRPr="00D40062">
        <w:rPr>
          <w:rFonts w:asciiTheme="minorHAnsi" w:eastAsiaTheme="minorHAnsi" w:hAnsiTheme="minorHAnsi" w:cstheme="minorHAnsi"/>
        </w:rPr>
        <w:t>Assisting the customer in analyzing requirements, translate requirements into functional specifications, implement and test the solutions and assure a constant follow-up and evaluation.</w:t>
      </w:r>
    </w:p>
    <w:p w:rsidR="00D40062" w:rsidRDefault="00D40062" w:rsidP="00D40062">
      <w:pPr>
        <w:pStyle w:val="ListParagraph"/>
        <w:numPr>
          <w:ilvl w:val="0"/>
          <w:numId w:val="27"/>
        </w:numPr>
        <w:rPr>
          <w:rFonts w:asciiTheme="minorHAnsi" w:eastAsiaTheme="minorHAnsi" w:hAnsiTheme="minorHAnsi" w:cstheme="minorHAnsi"/>
        </w:rPr>
      </w:pPr>
      <w:r w:rsidRPr="00D40062">
        <w:rPr>
          <w:rFonts w:asciiTheme="minorHAnsi" w:eastAsiaTheme="minorHAnsi" w:hAnsiTheme="minorHAnsi" w:cstheme="minorHAnsi"/>
        </w:rPr>
        <w:t>Interface with customers and gain understanding of requirements/processes through meetings and discussions.</w:t>
      </w:r>
    </w:p>
    <w:p w:rsidR="00D40062" w:rsidRPr="00D40062" w:rsidRDefault="00D40062" w:rsidP="00D40062">
      <w:pPr>
        <w:pStyle w:val="ListParagraph"/>
        <w:numPr>
          <w:ilvl w:val="0"/>
          <w:numId w:val="27"/>
        </w:numPr>
        <w:rPr>
          <w:rFonts w:asciiTheme="minorHAnsi" w:eastAsiaTheme="minorHAnsi" w:hAnsiTheme="minorHAnsi" w:cstheme="minorHAnsi"/>
        </w:rPr>
      </w:pPr>
      <w:r w:rsidRPr="00D40062">
        <w:rPr>
          <w:rFonts w:asciiTheme="minorHAnsi" w:eastAsiaTheme="minorHAnsi" w:hAnsiTheme="minorHAnsi" w:cstheme="minorHAnsi"/>
        </w:rPr>
        <w:t xml:space="preserve">Proficient in </w:t>
      </w:r>
      <w:r w:rsidRPr="00FB632C">
        <w:rPr>
          <w:rFonts w:asciiTheme="minorHAnsi" w:eastAsiaTheme="minorHAnsi" w:hAnsiTheme="minorHAnsi" w:cstheme="minorHAnsi"/>
          <w:b/>
        </w:rPr>
        <w:t>identifying data issues</w:t>
      </w:r>
      <w:r w:rsidRPr="00D40062">
        <w:rPr>
          <w:rFonts w:asciiTheme="minorHAnsi" w:eastAsiaTheme="minorHAnsi" w:hAnsiTheme="minorHAnsi" w:cstheme="minorHAnsi"/>
        </w:rPr>
        <w:t xml:space="preserve"> (Configuration, Master and transaction data) and </w:t>
      </w:r>
      <w:r w:rsidRPr="00FB632C">
        <w:rPr>
          <w:rFonts w:asciiTheme="minorHAnsi" w:eastAsiaTheme="minorHAnsi" w:hAnsiTheme="minorHAnsi" w:cstheme="minorHAnsi"/>
          <w:b/>
        </w:rPr>
        <w:t>GAP analysis</w:t>
      </w:r>
      <w:r w:rsidRPr="00D40062">
        <w:rPr>
          <w:rFonts w:asciiTheme="minorHAnsi" w:eastAsiaTheme="minorHAnsi" w:hAnsiTheme="minorHAnsi" w:cstheme="minorHAnsi"/>
        </w:rPr>
        <w:t xml:space="preserve"> between </w:t>
      </w:r>
      <w:r w:rsidRPr="00FB632C">
        <w:rPr>
          <w:rFonts w:asciiTheme="minorHAnsi" w:eastAsiaTheme="minorHAnsi" w:hAnsiTheme="minorHAnsi" w:cstheme="minorHAnsi"/>
          <w:b/>
        </w:rPr>
        <w:t>AS-IS</w:t>
      </w:r>
      <w:r w:rsidRPr="00D40062">
        <w:rPr>
          <w:rFonts w:asciiTheme="minorHAnsi" w:eastAsiaTheme="minorHAnsi" w:hAnsiTheme="minorHAnsi" w:cstheme="minorHAnsi"/>
        </w:rPr>
        <w:t xml:space="preserve"> and </w:t>
      </w:r>
      <w:r w:rsidRPr="00FB632C">
        <w:rPr>
          <w:rFonts w:asciiTheme="minorHAnsi" w:eastAsiaTheme="minorHAnsi" w:hAnsiTheme="minorHAnsi" w:cstheme="minorHAnsi"/>
          <w:b/>
        </w:rPr>
        <w:t>TO-BE</w:t>
      </w:r>
      <w:r w:rsidRPr="00D40062">
        <w:rPr>
          <w:rFonts w:asciiTheme="minorHAnsi" w:eastAsiaTheme="minorHAnsi" w:hAnsiTheme="minorHAnsi" w:cstheme="minorHAnsi"/>
        </w:rPr>
        <w:t xml:space="preserve"> Process. </w:t>
      </w:r>
    </w:p>
    <w:p w:rsidR="00D40062" w:rsidRPr="005843D8" w:rsidRDefault="00D40062" w:rsidP="00D40062">
      <w:pPr>
        <w:pStyle w:val="ListParagraph"/>
        <w:numPr>
          <w:ilvl w:val="0"/>
          <w:numId w:val="27"/>
        </w:numPr>
        <w:rPr>
          <w:rFonts w:asciiTheme="minorHAnsi" w:eastAsiaTheme="minorHAnsi" w:hAnsiTheme="minorHAnsi" w:cstheme="minorHAnsi"/>
        </w:rPr>
      </w:pPr>
      <w:r w:rsidRPr="005843D8">
        <w:rPr>
          <w:rFonts w:asciiTheme="minorHAnsi" w:eastAsiaTheme="minorHAnsi" w:hAnsiTheme="minorHAnsi" w:cstheme="minorHAnsi"/>
        </w:rPr>
        <w:t xml:space="preserve">Define and </w:t>
      </w:r>
      <w:r w:rsidRPr="005843D8">
        <w:rPr>
          <w:rFonts w:asciiTheme="minorHAnsi" w:eastAsiaTheme="minorHAnsi" w:hAnsiTheme="minorHAnsi" w:cstheme="minorHAnsi"/>
          <w:b/>
        </w:rPr>
        <w:t>communicate the business requirement</w:t>
      </w:r>
      <w:r w:rsidRPr="005843D8">
        <w:rPr>
          <w:rFonts w:asciiTheme="minorHAnsi" w:eastAsiaTheme="minorHAnsi" w:hAnsiTheme="minorHAnsi" w:cstheme="minorHAnsi"/>
        </w:rPr>
        <w:t xml:space="preserve"> and gaps to the development team. Review the </w:t>
      </w:r>
      <w:r w:rsidR="00C96B8A" w:rsidRPr="005843D8">
        <w:rPr>
          <w:rFonts w:asciiTheme="minorHAnsi" w:eastAsiaTheme="minorHAnsi" w:hAnsiTheme="minorHAnsi" w:cstheme="minorHAnsi"/>
        </w:rPr>
        <w:t>r</w:t>
      </w:r>
      <w:r w:rsidRPr="005843D8">
        <w:rPr>
          <w:rFonts w:asciiTheme="minorHAnsi" w:eastAsiaTheme="minorHAnsi" w:hAnsiTheme="minorHAnsi" w:cstheme="minorHAnsi"/>
        </w:rPr>
        <w:t xml:space="preserve">equirement and guide in </w:t>
      </w:r>
      <w:r w:rsidR="005843D8">
        <w:rPr>
          <w:rFonts w:asciiTheme="minorHAnsi" w:eastAsiaTheme="minorHAnsi" w:hAnsiTheme="minorHAnsi" w:cstheme="minorHAnsi"/>
        </w:rPr>
        <w:t>preparing the related documents.</w:t>
      </w:r>
    </w:p>
    <w:p w:rsidR="00D40062" w:rsidRPr="00D40062" w:rsidRDefault="00D40062" w:rsidP="00D40062">
      <w:pPr>
        <w:pStyle w:val="ListParagraph"/>
        <w:numPr>
          <w:ilvl w:val="0"/>
          <w:numId w:val="27"/>
        </w:numPr>
        <w:rPr>
          <w:rFonts w:asciiTheme="minorHAnsi" w:eastAsiaTheme="minorHAnsi" w:hAnsiTheme="minorHAnsi" w:cstheme="minorHAnsi"/>
        </w:rPr>
      </w:pPr>
      <w:r w:rsidRPr="005843D8">
        <w:rPr>
          <w:rFonts w:asciiTheme="minorHAnsi" w:eastAsiaTheme="minorHAnsi" w:hAnsiTheme="minorHAnsi" w:cstheme="minorHAnsi"/>
        </w:rPr>
        <w:t>Perform</w:t>
      </w:r>
      <w:r w:rsidRPr="005843D8">
        <w:rPr>
          <w:rFonts w:asciiTheme="minorHAnsi" w:eastAsiaTheme="minorHAnsi" w:hAnsiTheme="minorHAnsi" w:cstheme="minorHAnsi"/>
          <w:b/>
        </w:rPr>
        <w:t xml:space="preserve"> system set-up, configuration, testing</w:t>
      </w:r>
      <w:r w:rsidRPr="005843D8">
        <w:rPr>
          <w:rFonts w:asciiTheme="minorHAnsi" w:eastAsiaTheme="minorHAnsi" w:hAnsiTheme="minorHAnsi" w:cstheme="minorHAnsi"/>
        </w:rPr>
        <w:t>, and support day-to-day systems and Production issues</w:t>
      </w:r>
    </w:p>
    <w:p w:rsidR="00D40062" w:rsidRPr="00D40062" w:rsidRDefault="00D40062" w:rsidP="00D40062">
      <w:pPr>
        <w:pStyle w:val="ListParagraph"/>
        <w:numPr>
          <w:ilvl w:val="0"/>
          <w:numId w:val="27"/>
        </w:numPr>
        <w:shd w:val="clear" w:color="auto" w:fill="FFFFFF"/>
        <w:spacing w:after="0"/>
        <w:textAlignment w:val="baseline"/>
        <w:rPr>
          <w:rFonts w:asciiTheme="minorHAnsi" w:eastAsiaTheme="minorHAnsi" w:hAnsiTheme="minorHAnsi" w:cstheme="minorHAnsi"/>
        </w:rPr>
      </w:pPr>
      <w:r w:rsidRPr="00D40062">
        <w:rPr>
          <w:rFonts w:asciiTheme="minorHAnsi" w:eastAsiaTheme="minorHAnsi" w:hAnsiTheme="minorHAnsi" w:cstheme="minorHAnsi"/>
        </w:rPr>
        <w:t xml:space="preserve">Expertise in guiding the technical team members for </w:t>
      </w:r>
      <w:r w:rsidRPr="00274A38">
        <w:rPr>
          <w:rFonts w:asciiTheme="minorHAnsi" w:eastAsiaTheme="minorHAnsi" w:hAnsiTheme="minorHAnsi" w:cstheme="minorHAnsi"/>
          <w:b/>
        </w:rPr>
        <w:t>User Enhancements, Custom Reports</w:t>
      </w:r>
      <w:r w:rsidRPr="00D40062">
        <w:rPr>
          <w:rFonts w:asciiTheme="minorHAnsi" w:eastAsiaTheme="minorHAnsi" w:hAnsiTheme="minorHAnsi" w:cstheme="minorHAnsi"/>
        </w:rPr>
        <w:t xml:space="preserve"> and other system modifications</w:t>
      </w:r>
    </w:p>
    <w:p w:rsidR="00D40062" w:rsidRPr="00D40062" w:rsidRDefault="00D40062" w:rsidP="00D40062">
      <w:pPr>
        <w:pStyle w:val="ListParagraph"/>
        <w:numPr>
          <w:ilvl w:val="0"/>
          <w:numId w:val="27"/>
        </w:numPr>
        <w:shd w:val="clear" w:color="auto" w:fill="FFFFFF"/>
        <w:spacing w:after="0"/>
        <w:textAlignment w:val="baseline"/>
        <w:rPr>
          <w:rFonts w:asciiTheme="minorHAnsi" w:eastAsiaTheme="minorHAnsi" w:hAnsiTheme="minorHAnsi" w:cstheme="minorHAnsi"/>
        </w:rPr>
      </w:pPr>
      <w:r w:rsidRPr="00D40062">
        <w:rPr>
          <w:rFonts w:asciiTheme="minorHAnsi" w:eastAsiaTheme="minorHAnsi" w:hAnsiTheme="minorHAnsi" w:cstheme="minorHAnsi"/>
        </w:rPr>
        <w:t>Act as SPOC, Work closely with end users; provide walk-</w:t>
      </w:r>
      <w:r w:rsidR="003F2A80" w:rsidRPr="00D40062">
        <w:rPr>
          <w:rFonts w:asciiTheme="minorHAnsi" w:eastAsiaTheme="minorHAnsi" w:hAnsiTheme="minorHAnsi" w:cstheme="minorHAnsi"/>
        </w:rPr>
        <w:t>through</w:t>
      </w:r>
      <w:r w:rsidRPr="00D40062">
        <w:rPr>
          <w:rFonts w:asciiTheme="minorHAnsi" w:eastAsiaTheme="minorHAnsi" w:hAnsiTheme="minorHAnsi" w:cstheme="minorHAnsi"/>
        </w:rPr>
        <w:t xml:space="preserve"> to stakeholders and development teams.</w:t>
      </w:r>
    </w:p>
    <w:p w:rsidR="00D40062" w:rsidRPr="00D40062" w:rsidRDefault="00D40062" w:rsidP="00D40062">
      <w:pPr>
        <w:pStyle w:val="NormalWeb"/>
        <w:numPr>
          <w:ilvl w:val="0"/>
          <w:numId w:val="27"/>
        </w:numPr>
        <w:shd w:val="clear" w:color="auto" w:fill="FFFFFF"/>
        <w:spacing w:before="0" w:beforeAutospacing="0" w:after="0" w:afterAutospacing="0"/>
        <w:textAlignment w:val="baseline"/>
        <w:rPr>
          <w:rFonts w:asciiTheme="minorHAnsi" w:eastAsiaTheme="minorHAnsi" w:hAnsiTheme="minorHAnsi" w:cstheme="minorHAnsi"/>
          <w:sz w:val="22"/>
          <w:szCs w:val="22"/>
        </w:rPr>
      </w:pPr>
      <w:r w:rsidRPr="00D40062">
        <w:rPr>
          <w:rFonts w:asciiTheme="minorHAnsi" w:eastAsiaTheme="minorHAnsi" w:hAnsiTheme="minorHAnsi" w:cstheme="minorHAnsi"/>
          <w:sz w:val="22"/>
          <w:szCs w:val="22"/>
        </w:rPr>
        <w:t>Advise client on implementation issues and best practices.</w:t>
      </w:r>
    </w:p>
    <w:p w:rsidR="00D40062" w:rsidRPr="00D40062" w:rsidRDefault="00D40062" w:rsidP="00D40062">
      <w:pPr>
        <w:pStyle w:val="ListParagraph"/>
        <w:numPr>
          <w:ilvl w:val="0"/>
          <w:numId w:val="27"/>
        </w:numPr>
        <w:rPr>
          <w:rFonts w:asciiTheme="minorHAnsi" w:eastAsiaTheme="minorHAnsi" w:hAnsiTheme="minorHAnsi" w:cstheme="minorHAnsi"/>
        </w:rPr>
      </w:pPr>
      <w:r w:rsidRPr="00D40062">
        <w:rPr>
          <w:rFonts w:asciiTheme="minorHAnsi" w:eastAsiaTheme="minorHAnsi" w:hAnsiTheme="minorHAnsi" w:cstheme="minorHAnsi"/>
        </w:rPr>
        <w:t>Organize technical team meetings and manage consultant team to adhere SLAs.</w:t>
      </w:r>
    </w:p>
    <w:p w:rsidR="00D40062" w:rsidRPr="00D40062" w:rsidRDefault="00D40062" w:rsidP="00D40062">
      <w:pPr>
        <w:pStyle w:val="ListParagraph"/>
        <w:numPr>
          <w:ilvl w:val="0"/>
          <w:numId w:val="27"/>
        </w:numPr>
        <w:shd w:val="clear" w:color="auto" w:fill="FFFFFF"/>
        <w:spacing w:after="0"/>
        <w:textAlignment w:val="baseline"/>
        <w:rPr>
          <w:rFonts w:asciiTheme="minorHAnsi" w:eastAsiaTheme="minorHAnsi" w:hAnsiTheme="minorHAnsi" w:cstheme="minorHAnsi"/>
        </w:rPr>
      </w:pPr>
      <w:r w:rsidRPr="00D40062">
        <w:rPr>
          <w:rFonts w:asciiTheme="minorHAnsi" w:eastAsiaTheme="minorHAnsi" w:hAnsiTheme="minorHAnsi" w:cstheme="minorHAnsi"/>
        </w:rPr>
        <w:t>Assesses and manages technical risk, prepares risk mitigation alternatives and recommends the appropriate alternative.</w:t>
      </w:r>
    </w:p>
    <w:p w:rsidR="00D40062" w:rsidRPr="00D40062" w:rsidRDefault="00D40062" w:rsidP="00D40062">
      <w:pPr>
        <w:pStyle w:val="ListParagraph"/>
        <w:numPr>
          <w:ilvl w:val="0"/>
          <w:numId w:val="27"/>
        </w:numPr>
        <w:shd w:val="clear" w:color="auto" w:fill="FFFFFF"/>
        <w:spacing w:after="0"/>
        <w:textAlignment w:val="baseline"/>
        <w:rPr>
          <w:rFonts w:asciiTheme="minorHAnsi" w:eastAsiaTheme="minorHAnsi" w:hAnsiTheme="minorHAnsi" w:cstheme="minorHAnsi"/>
        </w:rPr>
      </w:pPr>
      <w:r w:rsidRPr="00D40062">
        <w:rPr>
          <w:rFonts w:asciiTheme="minorHAnsi" w:eastAsiaTheme="minorHAnsi" w:hAnsiTheme="minorHAnsi" w:cstheme="minorHAnsi"/>
        </w:rPr>
        <w:t>Participate in Integration Testing, User Acceptance Testing (UAT) and Functionality Testing.</w:t>
      </w:r>
    </w:p>
    <w:p w:rsidR="00D40062" w:rsidRPr="00D40062" w:rsidRDefault="00D40062" w:rsidP="00D40062">
      <w:pPr>
        <w:pStyle w:val="ListParagraph"/>
        <w:numPr>
          <w:ilvl w:val="0"/>
          <w:numId w:val="27"/>
        </w:numPr>
        <w:rPr>
          <w:rFonts w:asciiTheme="minorHAnsi" w:eastAsiaTheme="minorHAnsi" w:hAnsiTheme="minorHAnsi" w:cstheme="minorHAnsi"/>
        </w:rPr>
      </w:pPr>
      <w:r w:rsidRPr="00D40062">
        <w:rPr>
          <w:rFonts w:asciiTheme="minorHAnsi" w:eastAsiaTheme="minorHAnsi" w:hAnsiTheme="minorHAnsi" w:cstheme="minorHAnsi"/>
        </w:rPr>
        <w:t>Debug and Fix issues found during development, testing, cut-over and post go-live skills</w:t>
      </w:r>
    </w:p>
    <w:p w:rsidR="00D40062" w:rsidRDefault="00D40062" w:rsidP="00D40062">
      <w:pPr>
        <w:pStyle w:val="ListParagraph"/>
        <w:numPr>
          <w:ilvl w:val="0"/>
          <w:numId w:val="27"/>
        </w:numPr>
        <w:rPr>
          <w:rFonts w:asciiTheme="minorHAnsi" w:eastAsiaTheme="minorHAnsi" w:hAnsiTheme="minorHAnsi" w:cstheme="minorHAnsi"/>
        </w:rPr>
      </w:pPr>
      <w:r w:rsidRPr="00D40062">
        <w:rPr>
          <w:rFonts w:asciiTheme="minorHAnsi" w:eastAsiaTheme="minorHAnsi" w:hAnsiTheme="minorHAnsi" w:cstheme="minorHAnsi"/>
        </w:rPr>
        <w:t>Documents configurations for future use and responsible for key user training, end user training, post go-</w:t>
      </w:r>
      <w:r w:rsidR="00C96B8A">
        <w:rPr>
          <w:rFonts w:asciiTheme="minorHAnsi" w:eastAsiaTheme="minorHAnsi" w:hAnsiTheme="minorHAnsi" w:cstheme="minorHAnsi"/>
        </w:rPr>
        <w:t xml:space="preserve">live support and </w:t>
      </w:r>
      <w:r w:rsidR="003F2A80">
        <w:rPr>
          <w:rFonts w:asciiTheme="minorHAnsi" w:eastAsiaTheme="minorHAnsi" w:hAnsiTheme="minorHAnsi" w:cstheme="minorHAnsi"/>
        </w:rPr>
        <w:t>client signoff</w:t>
      </w:r>
    </w:p>
    <w:p w:rsidR="003F2A80" w:rsidRDefault="003F2A80" w:rsidP="00D40062">
      <w:pPr>
        <w:pStyle w:val="ListParagraph"/>
        <w:numPr>
          <w:ilvl w:val="0"/>
          <w:numId w:val="27"/>
        </w:numPr>
        <w:rPr>
          <w:rFonts w:asciiTheme="minorHAnsi" w:eastAsiaTheme="minorHAnsi" w:hAnsiTheme="minorHAnsi" w:cstheme="minorHAnsi"/>
        </w:rPr>
      </w:pPr>
      <w:r w:rsidRPr="003F2A80">
        <w:rPr>
          <w:rFonts w:asciiTheme="minorHAnsi" w:eastAsiaTheme="minorHAnsi" w:hAnsiTheme="minorHAnsi" w:cstheme="minorHAnsi"/>
        </w:rPr>
        <w:t>Identify and resolve issues and conflicts within the project</w:t>
      </w:r>
      <w:r w:rsidR="00C96B8A">
        <w:rPr>
          <w:rFonts w:asciiTheme="minorHAnsi" w:eastAsiaTheme="minorHAnsi" w:hAnsiTheme="minorHAnsi" w:cstheme="minorHAnsi"/>
        </w:rPr>
        <w:t xml:space="preserve"> </w:t>
      </w:r>
      <w:r w:rsidRPr="003F2A80">
        <w:rPr>
          <w:rFonts w:asciiTheme="minorHAnsi" w:eastAsiaTheme="minorHAnsi" w:hAnsiTheme="minorHAnsi" w:cstheme="minorHAnsi"/>
        </w:rPr>
        <w:t>team and stakeholders</w:t>
      </w:r>
    </w:p>
    <w:p w:rsidR="001C7ABD" w:rsidRPr="00D40062" w:rsidRDefault="001C7ABD" w:rsidP="00D40062">
      <w:pPr>
        <w:pStyle w:val="ListParagraph"/>
        <w:numPr>
          <w:ilvl w:val="0"/>
          <w:numId w:val="27"/>
        </w:numPr>
        <w:rPr>
          <w:rFonts w:asciiTheme="minorHAnsi" w:eastAsiaTheme="minorHAnsi" w:hAnsiTheme="minorHAnsi" w:cstheme="minorHAnsi"/>
        </w:rPr>
      </w:pPr>
      <w:r w:rsidRPr="001C7ABD">
        <w:rPr>
          <w:rFonts w:asciiTheme="minorHAnsi" w:eastAsiaTheme="minorHAnsi" w:hAnsiTheme="minorHAnsi" w:cstheme="minorHAnsi"/>
        </w:rPr>
        <w:t>Determine the frequency and content of status reports from the project team, analyze results, and troubleshoot problem areas</w:t>
      </w:r>
    </w:p>
    <w:p w:rsidR="00E22D16" w:rsidRDefault="00E22D16" w:rsidP="00E22D16">
      <w:pPr>
        <w:pStyle w:val="ListParagraph"/>
        <w:spacing w:after="0" w:line="240" w:lineRule="auto"/>
        <w:jc w:val="both"/>
        <w:rPr>
          <w:rFonts w:asciiTheme="minorHAnsi" w:hAnsiTheme="minorHAnsi" w:cstheme="minorHAnsi"/>
          <w:bCs/>
          <w:color w:val="000000"/>
        </w:rPr>
      </w:pPr>
    </w:p>
    <w:p w:rsidR="00157E33" w:rsidRPr="009F7C10" w:rsidRDefault="00157E33" w:rsidP="009F7C10">
      <w:pPr>
        <w:spacing w:after="0" w:line="240" w:lineRule="auto"/>
        <w:jc w:val="both"/>
        <w:rPr>
          <w:rFonts w:cstheme="minorHAnsi"/>
          <w:bCs/>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651"/>
        <w:gridCol w:w="365"/>
      </w:tblGrid>
      <w:tr w:rsidR="0055208C" w:rsidRPr="00FC747D" w:rsidTr="000C5195">
        <w:trPr>
          <w:trHeight w:val="270"/>
        </w:trPr>
        <w:tc>
          <w:tcPr>
            <w:tcW w:w="6198" w:type="dxa"/>
          </w:tcPr>
          <w:p w:rsidR="0055208C" w:rsidRPr="00FC747D" w:rsidRDefault="0055208C" w:rsidP="000C5195">
            <w:pPr>
              <w:pStyle w:val="Heading3"/>
              <w:pBdr>
                <w:bottom w:val="single" w:sz="12" w:space="1" w:color="auto"/>
              </w:pBdr>
              <w:shd w:val="clear" w:color="auto" w:fill="E6E6E6"/>
              <w:tabs>
                <w:tab w:val="left" w:pos="3915"/>
              </w:tabs>
              <w:jc w:val="both"/>
              <w:outlineLvl w:val="2"/>
              <w:rPr>
                <w:rFonts w:asciiTheme="minorHAnsi" w:hAnsiTheme="minorHAnsi" w:cstheme="minorHAnsi"/>
                <w:bCs/>
                <w:sz w:val="22"/>
                <w:szCs w:val="22"/>
              </w:rPr>
            </w:pPr>
            <w:r w:rsidRPr="00FC747D">
              <w:rPr>
                <w:rFonts w:asciiTheme="minorHAnsi" w:hAnsiTheme="minorHAnsi" w:cstheme="minorHAnsi"/>
                <w:bCs/>
                <w:sz w:val="22"/>
                <w:szCs w:val="22"/>
              </w:rPr>
              <w:lastRenderedPageBreak/>
              <w:t>Technical Knowledge</w:t>
            </w:r>
          </w:p>
          <w:p w:rsidR="0055208C" w:rsidRPr="00FC747D" w:rsidRDefault="0055208C" w:rsidP="000C5195">
            <w:pPr>
              <w:widowControl w:val="0"/>
              <w:autoSpaceDE w:val="0"/>
              <w:autoSpaceDN w:val="0"/>
              <w:adjustRightInd w:val="0"/>
              <w:spacing w:before="17" w:line="220" w:lineRule="exact"/>
              <w:jc w:val="both"/>
              <w:rPr>
                <w:rFonts w:asciiTheme="minorHAnsi" w:hAnsiTheme="minorHAnsi" w:cstheme="minorHAnsi"/>
                <w:sz w:val="22"/>
                <w:szCs w:val="22"/>
              </w:rPr>
            </w:pPr>
          </w:p>
          <w:tbl>
            <w:tblPr>
              <w:tblW w:w="104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3200"/>
              <w:gridCol w:w="7215"/>
            </w:tblGrid>
            <w:tr w:rsidR="0055208C" w:rsidRPr="00FC747D" w:rsidTr="00323308">
              <w:trPr>
                <w:trHeight w:val="124"/>
              </w:trPr>
              <w:tc>
                <w:tcPr>
                  <w:tcW w:w="3200" w:type="dxa"/>
                  <w:shd w:val="clear" w:color="auto" w:fill="auto"/>
                  <w:noWrap/>
                  <w:vAlign w:val="bottom"/>
                  <w:hideMark/>
                </w:tcPr>
                <w:p w:rsidR="0055208C" w:rsidRPr="00FC747D" w:rsidRDefault="0055208C" w:rsidP="000C5195">
                  <w:pPr>
                    <w:spacing w:after="0" w:line="240" w:lineRule="auto"/>
                    <w:jc w:val="both"/>
                    <w:rPr>
                      <w:rFonts w:cstheme="minorHAnsi"/>
                      <w:color w:val="000000"/>
                    </w:rPr>
                  </w:pPr>
                  <w:r w:rsidRPr="00FC747D">
                    <w:rPr>
                      <w:rFonts w:cstheme="minorHAnsi"/>
                      <w:color w:val="000000"/>
                    </w:rPr>
                    <w:t>Operating Systems</w:t>
                  </w:r>
                </w:p>
              </w:tc>
              <w:tc>
                <w:tcPr>
                  <w:tcW w:w="7215" w:type="dxa"/>
                  <w:shd w:val="clear" w:color="auto" w:fill="auto"/>
                  <w:noWrap/>
                  <w:vAlign w:val="bottom"/>
                  <w:hideMark/>
                </w:tcPr>
                <w:p w:rsidR="0055208C" w:rsidRPr="00FC747D" w:rsidRDefault="0055208C" w:rsidP="00636F40">
                  <w:pPr>
                    <w:spacing w:after="0" w:line="240" w:lineRule="auto"/>
                    <w:jc w:val="both"/>
                    <w:rPr>
                      <w:rFonts w:cstheme="minorHAnsi"/>
                      <w:color w:val="000000"/>
                    </w:rPr>
                  </w:pPr>
                  <w:r w:rsidRPr="00FC747D">
                    <w:rPr>
                      <w:rFonts w:cstheme="minorHAnsi"/>
                      <w:color w:val="000000"/>
                    </w:rPr>
                    <w:t>Windows</w:t>
                  </w:r>
                  <w:r w:rsidR="003F18FF" w:rsidRPr="00FC747D">
                    <w:rPr>
                      <w:rFonts w:cstheme="minorHAnsi"/>
                      <w:color w:val="000000"/>
                    </w:rPr>
                    <w:t>,</w:t>
                  </w:r>
                  <w:r w:rsidR="00636F40">
                    <w:rPr>
                      <w:rFonts w:cstheme="minorHAnsi"/>
                      <w:color w:val="000000"/>
                    </w:rPr>
                    <w:t xml:space="preserve"> </w:t>
                  </w:r>
                  <w:r w:rsidRPr="00FC747D">
                    <w:rPr>
                      <w:rFonts w:cstheme="minorHAnsi"/>
                      <w:color w:val="000000"/>
                    </w:rPr>
                    <w:t>Unix</w:t>
                  </w:r>
                </w:p>
              </w:tc>
            </w:tr>
            <w:tr w:rsidR="0055208C" w:rsidRPr="00FC747D" w:rsidTr="00323308">
              <w:trPr>
                <w:trHeight w:val="207"/>
              </w:trPr>
              <w:tc>
                <w:tcPr>
                  <w:tcW w:w="3200" w:type="dxa"/>
                  <w:shd w:val="clear" w:color="auto" w:fill="auto"/>
                  <w:noWrap/>
                  <w:vAlign w:val="bottom"/>
                  <w:hideMark/>
                </w:tcPr>
                <w:p w:rsidR="0055208C" w:rsidRPr="00FC747D" w:rsidRDefault="00323308" w:rsidP="000C5195">
                  <w:pPr>
                    <w:spacing w:after="0" w:line="240" w:lineRule="auto"/>
                    <w:jc w:val="both"/>
                    <w:rPr>
                      <w:rFonts w:cstheme="minorHAnsi"/>
                      <w:color w:val="000000"/>
                    </w:rPr>
                  </w:pPr>
                  <w:r>
                    <w:rPr>
                      <w:rFonts w:cstheme="minorHAnsi"/>
                      <w:color w:val="000000"/>
                    </w:rPr>
                    <w:t>Application Expertise</w:t>
                  </w:r>
                </w:p>
              </w:tc>
              <w:tc>
                <w:tcPr>
                  <w:tcW w:w="7215" w:type="dxa"/>
                  <w:shd w:val="clear" w:color="auto" w:fill="auto"/>
                  <w:noWrap/>
                  <w:vAlign w:val="bottom"/>
                  <w:hideMark/>
                </w:tcPr>
                <w:p w:rsidR="0055208C" w:rsidRPr="00FC747D" w:rsidRDefault="00323308" w:rsidP="00323308">
                  <w:pPr>
                    <w:spacing w:after="0" w:line="240" w:lineRule="auto"/>
                    <w:jc w:val="both"/>
                    <w:rPr>
                      <w:rFonts w:cstheme="minorHAnsi"/>
                      <w:color w:val="000000"/>
                    </w:rPr>
                  </w:pPr>
                  <w:r>
                    <w:rPr>
                      <w:rFonts w:cstheme="minorHAnsi"/>
                    </w:rPr>
                    <w:t xml:space="preserve">Clicks </w:t>
                  </w:r>
                  <w:r w:rsidR="00C82577" w:rsidRPr="00FC747D">
                    <w:rPr>
                      <w:rFonts w:cstheme="minorHAnsi"/>
                    </w:rPr>
                    <w:t xml:space="preserve">ERP, </w:t>
                  </w:r>
                  <w:r>
                    <w:rPr>
                      <w:rFonts w:cstheme="minorHAnsi"/>
                    </w:rPr>
                    <w:t>Farvision ERP</w:t>
                  </w:r>
                  <w:r w:rsidR="00C82577" w:rsidRPr="00FC747D">
                    <w:rPr>
                      <w:rFonts w:cstheme="minorHAnsi"/>
                    </w:rPr>
                    <w:t xml:space="preserve">, </w:t>
                  </w:r>
                  <w:r>
                    <w:rPr>
                      <w:rFonts w:cstheme="minorHAnsi"/>
                    </w:rPr>
                    <w:t>iSMART ERP</w:t>
                  </w:r>
                  <w:r w:rsidR="00C82577" w:rsidRPr="00FC747D">
                    <w:rPr>
                      <w:rFonts w:cstheme="minorHAnsi"/>
                    </w:rPr>
                    <w:t xml:space="preserve">, </w:t>
                  </w:r>
                  <w:r>
                    <w:rPr>
                      <w:rFonts w:cstheme="minorHAnsi"/>
                    </w:rPr>
                    <w:t>Ginesys ERP</w:t>
                  </w:r>
                </w:p>
              </w:tc>
            </w:tr>
            <w:tr w:rsidR="0055208C" w:rsidRPr="00FC747D" w:rsidTr="00323308">
              <w:trPr>
                <w:trHeight w:val="182"/>
              </w:trPr>
              <w:tc>
                <w:tcPr>
                  <w:tcW w:w="3200" w:type="dxa"/>
                  <w:shd w:val="clear" w:color="auto" w:fill="auto"/>
                  <w:noWrap/>
                  <w:vAlign w:val="bottom"/>
                  <w:hideMark/>
                </w:tcPr>
                <w:p w:rsidR="0055208C" w:rsidRPr="00FC747D" w:rsidRDefault="0055208C" w:rsidP="000C5195">
                  <w:pPr>
                    <w:spacing w:after="0" w:line="240" w:lineRule="auto"/>
                    <w:jc w:val="both"/>
                    <w:rPr>
                      <w:rFonts w:cstheme="minorHAnsi"/>
                      <w:color w:val="000000"/>
                    </w:rPr>
                  </w:pPr>
                  <w:r w:rsidRPr="00FC747D">
                    <w:rPr>
                      <w:rFonts w:cstheme="minorHAnsi"/>
                      <w:color w:val="000000"/>
                    </w:rPr>
                    <w:t>Technology</w:t>
                  </w:r>
                </w:p>
              </w:tc>
              <w:tc>
                <w:tcPr>
                  <w:tcW w:w="7215" w:type="dxa"/>
                  <w:shd w:val="clear" w:color="auto" w:fill="auto"/>
                  <w:noWrap/>
                  <w:vAlign w:val="bottom"/>
                  <w:hideMark/>
                </w:tcPr>
                <w:p w:rsidR="0055208C" w:rsidRPr="00FC747D" w:rsidRDefault="00C82577" w:rsidP="00323308">
                  <w:pPr>
                    <w:spacing w:after="0" w:line="240" w:lineRule="auto"/>
                    <w:jc w:val="both"/>
                    <w:rPr>
                      <w:rFonts w:cstheme="minorHAnsi"/>
                    </w:rPr>
                  </w:pPr>
                  <w:r w:rsidRPr="00FC747D">
                    <w:rPr>
                      <w:rFonts w:cstheme="minorHAnsi"/>
                    </w:rPr>
                    <w:t>My SQL/SQL SERVER</w:t>
                  </w:r>
                  <w:r w:rsidR="00323308">
                    <w:rPr>
                      <w:rFonts w:cstheme="minorHAnsi"/>
                    </w:rPr>
                    <w:t>/ JAVA/ .NET</w:t>
                  </w:r>
                </w:p>
              </w:tc>
            </w:tr>
            <w:tr w:rsidR="0055208C" w:rsidRPr="00FC747D" w:rsidTr="00323308">
              <w:trPr>
                <w:trHeight w:val="356"/>
              </w:trPr>
              <w:tc>
                <w:tcPr>
                  <w:tcW w:w="3200" w:type="dxa"/>
                  <w:shd w:val="clear" w:color="auto" w:fill="auto"/>
                  <w:noWrap/>
                  <w:vAlign w:val="bottom"/>
                  <w:hideMark/>
                </w:tcPr>
                <w:p w:rsidR="0055208C" w:rsidRPr="00FC747D" w:rsidRDefault="0055208C" w:rsidP="000C5195">
                  <w:pPr>
                    <w:spacing w:after="0" w:line="240" w:lineRule="auto"/>
                    <w:jc w:val="both"/>
                    <w:rPr>
                      <w:rFonts w:cstheme="minorHAnsi"/>
                      <w:color w:val="000000"/>
                    </w:rPr>
                  </w:pPr>
                  <w:r w:rsidRPr="00FC747D">
                    <w:rPr>
                      <w:rFonts w:cstheme="minorHAnsi"/>
                      <w:color w:val="000000"/>
                    </w:rPr>
                    <w:t>Tools</w:t>
                  </w:r>
                </w:p>
              </w:tc>
              <w:tc>
                <w:tcPr>
                  <w:tcW w:w="7215" w:type="dxa"/>
                  <w:shd w:val="clear" w:color="auto" w:fill="auto"/>
                  <w:noWrap/>
                  <w:vAlign w:val="bottom"/>
                  <w:hideMark/>
                </w:tcPr>
                <w:p w:rsidR="0055208C" w:rsidRPr="00FC747D" w:rsidRDefault="00C82577" w:rsidP="00FA4DDE">
                  <w:pPr>
                    <w:spacing w:after="0" w:line="240" w:lineRule="auto"/>
                    <w:rPr>
                      <w:rFonts w:cstheme="minorHAnsi"/>
                    </w:rPr>
                  </w:pPr>
                  <w:r w:rsidRPr="00FC747D">
                    <w:rPr>
                      <w:rFonts w:cstheme="minorHAnsi"/>
                    </w:rPr>
                    <w:t xml:space="preserve">Ms Visio, Excel, Stimul Soft Reports, </w:t>
                  </w:r>
                  <w:r w:rsidR="00323308">
                    <w:rPr>
                      <w:rFonts w:cstheme="minorHAnsi"/>
                    </w:rPr>
                    <w:t>Tableau/ Yellowfin</w:t>
                  </w:r>
                </w:p>
              </w:tc>
            </w:tr>
            <w:tr w:rsidR="0055208C" w:rsidRPr="00FC747D" w:rsidTr="00323308">
              <w:trPr>
                <w:trHeight w:val="124"/>
              </w:trPr>
              <w:tc>
                <w:tcPr>
                  <w:tcW w:w="3200" w:type="dxa"/>
                  <w:shd w:val="clear" w:color="auto" w:fill="auto"/>
                  <w:noWrap/>
                  <w:vAlign w:val="bottom"/>
                  <w:hideMark/>
                </w:tcPr>
                <w:p w:rsidR="0055208C" w:rsidRPr="00FC747D" w:rsidRDefault="0055208C" w:rsidP="000C5195">
                  <w:pPr>
                    <w:spacing w:after="0" w:line="240" w:lineRule="auto"/>
                    <w:jc w:val="both"/>
                    <w:rPr>
                      <w:rFonts w:cstheme="minorHAnsi"/>
                      <w:color w:val="000000"/>
                    </w:rPr>
                  </w:pPr>
                  <w:r w:rsidRPr="00FC747D">
                    <w:rPr>
                      <w:rFonts w:cstheme="minorHAnsi"/>
                      <w:color w:val="000000"/>
                    </w:rPr>
                    <w:t>Monitoring Tools</w:t>
                  </w:r>
                </w:p>
              </w:tc>
              <w:tc>
                <w:tcPr>
                  <w:tcW w:w="7215" w:type="dxa"/>
                  <w:shd w:val="clear" w:color="auto" w:fill="auto"/>
                  <w:noWrap/>
                  <w:vAlign w:val="bottom"/>
                  <w:hideMark/>
                </w:tcPr>
                <w:p w:rsidR="0055208C" w:rsidRPr="00FC747D" w:rsidRDefault="00C82577" w:rsidP="000C5195">
                  <w:pPr>
                    <w:spacing w:after="0" w:line="240" w:lineRule="auto"/>
                    <w:jc w:val="both"/>
                    <w:rPr>
                      <w:rFonts w:cstheme="minorHAnsi"/>
                      <w:color w:val="000000"/>
                    </w:rPr>
                  </w:pPr>
                  <w:r w:rsidRPr="00FC747D">
                    <w:rPr>
                      <w:rFonts w:cstheme="minorHAnsi"/>
                      <w:color w:val="000000"/>
                    </w:rPr>
                    <w:t>JIRA, Ma</w:t>
                  </w:r>
                  <w:r w:rsidR="00323308">
                    <w:rPr>
                      <w:rFonts w:cstheme="minorHAnsi"/>
                      <w:color w:val="000000"/>
                    </w:rPr>
                    <w:t>n</w:t>
                  </w:r>
                  <w:r w:rsidRPr="00FC747D">
                    <w:rPr>
                      <w:rFonts w:cstheme="minorHAnsi"/>
                      <w:color w:val="000000"/>
                    </w:rPr>
                    <w:t>tis Bug tracker</w:t>
                  </w:r>
                  <w:r w:rsidR="00FA4DDE">
                    <w:rPr>
                      <w:rFonts w:cstheme="minorHAnsi"/>
                      <w:color w:val="000000"/>
                    </w:rPr>
                    <w:t>, Ticketing</w:t>
                  </w:r>
                </w:p>
              </w:tc>
            </w:tr>
            <w:tr w:rsidR="00323308" w:rsidRPr="00FC747D" w:rsidTr="00323308">
              <w:trPr>
                <w:trHeight w:val="124"/>
              </w:trPr>
              <w:tc>
                <w:tcPr>
                  <w:tcW w:w="3200" w:type="dxa"/>
                  <w:shd w:val="clear" w:color="auto" w:fill="auto"/>
                  <w:noWrap/>
                  <w:vAlign w:val="bottom"/>
                </w:tcPr>
                <w:p w:rsidR="00323308" w:rsidRPr="00FC747D" w:rsidRDefault="00323308" w:rsidP="002078C2">
                  <w:pPr>
                    <w:spacing w:after="0" w:line="240" w:lineRule="auto"/>
                    <w:rPr>
                      <w:rFonts w:cstheme="minorHAnsi"/>
                      <w:color w:val="000000"/>
                    </w:rPr>
                  </w:pPr>
                  <w:r>
                    <w:rPr>
                      <w:rFonts w:cstheme="minorHAnsi"/>
                      <w:color w:val="000000"/>
                    </w:rPr>
                    <w:t>Specialized Domain</w:t>
                  </w:r>
                </w:p>
              </w:tc>
              <w:tc>
                <w:tcPr>
                  <w:tcW w:w="7215" w:type="dxa"/>
                  <w:shd w:val="clear" w:color="auto" w:fill="auto"/>
                  <w:noWrap/>
                  <w:vAlign w:val="bottom"/>
                </w:tcPr>
                <w:p w:rsidR="00323308" w:rsidRPr="00FC747D" w:rsidRDefault="00323308" w:rsidP="00FA06DF">
                  <w:pPr>
                    <w:spacing w:after="0" w:line="240" w:lineRule="auto"/>
                    <w:jc w:val="both"/>
                    <w:rPr>
                      <w:rFonts w:cstheme="minorHAnsi"/>
                      <w:color w:val="000000"/>
                    </w:rPr>
                  </w:pPr>
                  <w:r>
                    <w:rPr>
                      <w:rFonts w:cstheme="minorHAnsi"/>
                      <w:color w:val="000000"/>
                    </w:rPr>
                    <w:t>Marketing, Sales</w:t>
                  </w:r>
                  <w:r w:rsidR="009F54F4">
                    <w:rPr>
                      <w:rFonts w:cstheme="minorHAnsi"/>
                      <w:color w:val="000000"/>
                    </w:rPr>
                    <w:t xml:space="preserve"> Force Automation</w:t>
                  </w:r>
                  <w:r>
                    <w:rPr>
                      <w:rFonts w:cstheme="minorHAnsi"/>
                      <w:color w:val="000000"/>
                    </w:rPr>
                    <w:t>,</w:t>
                  </w:r>
                  <w:r w:rsidR="009F54F4">
                    <w:rPr>
                      <w:rFonts w:cstheme="minorHAnsi"/>
                      <w:color w:val="000000"/>
                    </w:rPr>
                    <w:t xml:space="preserve"> </w:t>
                  </w:r>
                  <w:r>
                    <w:rPr>
                      <w:rFonts w:cstheme="minorHAnsi"/>
                      <w:color w:val="000000"/>
                    </w:rPr>
                    <w:t xml:space="preserve">CSM, CRM, SCM, Equipment Management, </w:t>
                  </w:r>
                  <w:r w:rsidR="00CD4BE3">
                    <w:rPr>
                      <w:rFonts w:cstheme="minorHAnsi"/>
                      <w:color w:val="000000"/>
                    </w:rPr>
                    <w:t>EAM, Engineering</w:t>
                  </w:r>
                  <w:r>
                    <w:rPr>
                      <w:rFonts w:cstheme="minorHAnsi"/>
                      <w:color w:val="000000"/>
                    </w:rPr>
                    <w:t>,</w:t>
                  </w:r>
                  <w:r w:rsidR="009F54F4">
                    <w:rPr>
                      <w:rFonts w:cstheme="minorHAnsi"/>
                      <w:color w:val="000000"/>
                    </w:rPr>
                    <w:t xml:space="preserve"> </w:t>
                  </w:r>
                  <w:r w:rsidR="00FA06DF">
                    <w:rPr>
                      <w:rFonts w:cstheme="minorHAnsi"/>
                      <w:color w:val="000000"/>
                    </w:rPr>
                    <w:t xml:space="preserve">Facility Management, </w:t>
                  </w:r>
                  <w:r w:rsidR="009F54F4">
                    <w:rPr>
                      <w:rFonts w:cstheme="minorHAnsi"/>
                      <w:color w:val="000000"/>
                    </w:rPr>
                    <w:t>Bulk SMS/Mail</w:t>
                  </w:r>
                  <w:r w:rsidR="00BD09E2">
                    <w:rPr>
                      <w:rFonts w:cstheme="minorHAnsi"/>
                      <w:color w:val="000000"/>
                    </w:rPr>
                    <w:t xml:space="preserve"> Communication, </w:t>
                  </w:r>
                  <w:r w:rsidR="00FA06DF">
                    <w:rPr>
                      <w:rFonts w:cstheme="minorHAnsi"/>
                      <w:color w:val="000000"/>
                    </w:rPr>
                    <w:t xml:space="preserve">Legal Management, HRMS, </w:t>
                  </w:r>
                  <w:r w:rsidR="00B01328">
                    <w:rPr>
                      <w:rFonts w:cstheme="minorHAnsi"/>
                      <w:color w:val="000000"/>
                    </w:rPr>
                    <w:t xml:space="preserve">Production, </w:t>
                  </w:r>
                  <w:r w:rsidR="00BD09E2">
                    <w:rPr>
                      <w:rFonts w:cstheme="minorHAnsi"/>
                      <w:color w:val="000000"/>
                    </w:rPr>
                    <w:t>Administration</w:t>
                  </w:r>
                  <w:r w:rsidR="009F54F4">
                    <w:rPr>
                      <w:rFonts w:cstheme="minorHAnsi"/>
                      <w:color w:val="000000"/>
                    </w:rPr>
                    <w:t xml:space="preserve"> and </w:t>
                  </w:r>
                  <w:r>
                    <w:rPr>
                      <w:rFonts w:cstheme="minorHAnsi"/>
                      <w:color w:val="000000"/>
                    </w:rPr>
                    <w:t xml:space="preserve"> Finance</w:t>
                  </w:r>
                </w:p>
              </w:tc>
            </w:tr>
          </w:tbl>
          <w:p w:rsidR="00503B80" w:rsidRPr="00FC747D" w:rsidRDefault="00503B80" w:rsidP="00E22D16">
            <w:pPr>
              <w:widowControl w:val="0"/>
              <w:autoSpaceDE w:val="0"/>
              <w:autoSpaceDN w:val="0"/>
              <w:adjustRightInd w:val="0"/>
              <w:spacing w:before="17" w:line="220" w:lineRule="exact"/>
              <w:jc w:val="both"/>
              <w:rPr>
                <w:rFonts w:asciiTheme="minorHAnsi" w:hAnsiTheme="minorHAnsi" w:cstheme="minorHAnsi"/>
                <w:sz w:val="22"/>
                <w:szCs w:val="22"/>
              </w:rPr>
            </w:pPr>
          </w:p>
        </w:tc>
        <w:tc>
          <w:tcPr>
            <w:tcW w:w="4602" w:type="dxa"/>
          </w:tcPr>
          <w:p w:rsidR="0055208C" w:rsidRPr="00FC747D" w:rsidRDefault="0055208C" w:rsidP="000C5195">
            <w:pPr>
              <w:jc w:val="both"/>
              <w:rPr>
                <w:rFonts w:asciiTheme="minorHAnsi" w:hAnsiTheme="minorHAnsi" w:cstheme="minorHAnsi"/>
                <w:sz w:val="22"/>
                <w:szCs w:val="22"/>
              </w:rPr>
            </w:pPr>
          </w:p>
        </w:tc>
      </w:tr>
    </w:tbl>
    <w:p w:rsidR="00706029" w:rsidRDefault="00706029">
      <w:pPr>
        <w:rPr>
          <w:rFonts w:cstheme="minorHAnsi"/>
        </w:rPr>
      </w:pPr>
      <w:bookmarkStart w:id="0" w:name="_GoBack"/>
      <w:bookmarkEnd w:id="0"/>
    </w:p>
    <w:p w:rsidR="00E611C8" w:rsidRPr="00FC747D" w:rsidRDefault="00E611C8" w:rsidP="00432C12">
      <w:pPr>
        <w:pStyle w:val="Heading3"/>
        <w:pBdr>
          <w:bottom w:val="single" w:sz="12" w:space="1" w:color="auto"/>
        </w:pBdr>
        <w:shd w:val="clear" w:color="auto" w:fill="E6E6E6"/>
        <w:jc w:val="both"/>
        <w:rPr>
          <w:rFonts w:asciiTheme="minorHAnsi" w:hAnsiTheme="minorHAnsi" w:cstheme="minorHAnsi"/>
          <w:bCs/>
          <w:sz w:val="22"/>
          <w:szCs w:val="22"/>
        </w:rPr>
      </w:pPr>
      <w:r w:rsidRPr="00FC747D">
        <w:rPr>
          <w:rFonts w:asciiTheme="minorHAnsi" w:hAnsiTheme="minorHAnsi" w:cstheme="minorHAnsi"/>
          <w:bCs/>
          <w:sz w:val="22"/>
          <w:szCs w:val="22"/>
        </w:rPr>
        <w:t>Professional Experience</w:t>
      </w:r>
    </w:p>
    <w:p w:rsidR="00157E33" w:rsidRPr="009C59AC" w:rsidRDefault="00157E33" w:rsidP="009C59AC">
      <w:pPr>
        <w:spacing w:after="0" w:line="264" w:lineRule="atLeast"/>
        <w:ind w:right="30"/>
        <w:jc w:val="both"/>
        <w:rPr>
          <w:rFonts w:cstheme="minorHAnsi"/>
          <w:color w:val="000000"/>
        </w:rPr>
      </w:pPr>
    </w:p>
    <w:p w:rsidR="00E22D16" w:rsidRPr="00EC0938" w:rsidRDefault="004060D8" w:rsidP="004060D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276"/>
        </w:tabs>
        <w:rPr>
          <w:rFonts w:asciiTheme="minorHAnsi" w:hAnsiTheme="minorHAnsi" w:cstheme="minorHAnsi"/>
          <w:b/>
          <w:color w:val="000000"/>
          <w:sz w:val="22"/>
          <w:szCs w:val="22"/>
        </w:rPr>
      </w:pPr>
      <w:r>
        <w:rPr>
          <w:rFonts w:asciiTheme="minorHAnsi" w:hAnsiTheme="minorHAnsi" w:cstheme="minorHAnsi"/>
          <w:b/>
          <w:color w:val="000000"/>
          <w:sz w:val="22"/>
          <w:szCs w:val="22"/>
          <w:u w:val="single"/>
        </w:rPr>
        <w:t>Employer:</w:t>
      </w:r>
      <w:r w:rsidRPr="004060D8">
        <w:rPr>
          <w:rFonts w:asciiTheme="minorHAnsi" w:hAnsiTheme="minorHAnsi" w:cstheme="minorHAnsi"/>
          <w:b/>
          <w:color w:val="000000"/>
          <w:sz w:val="22"/>
          <w:szCs w:val="22"/>
        </w:rPr>
        <w:t xml:space="preserve"> </w:t>
      </w:r>
      <w:r w:rsidR="00E22D16" w:rsidRPr="004060D8">
        <w:rPr>
          <w:rFonts w:asciiTheme="minorHAnsi" w:hAnsiTheme="minorHAnsi" w:cstheme="minorHAnsi"/>
          <w:color w:val="000000"/>
          <w:sz w:val="22"/>
          <w:szCs w:val="22"/>
        </w:rPr>
        <w:t xml:space="preserve"> </w:t>
      </w:r>
      <w:r>
        <w:rPr>
          <w:rFonts w:asciiTheme="minorHAnsi" w:hAnsiTheme="minorHAnsi" w:cstheme="minorHAnsi"/>
          <w:color w:val="000000"/>
          <w:sz w:val="22"/>
          <w:szCs w:val="22"/>
        </w:rPr>
        <w:tab/>
      </w:r>
      <w:r w:rsidR="00E22D16" w:rsidRPr="00EC0938">
        <w:rPr>
          <w:rFonts w:asciiTheme="minorHAnsi" w:hAnsiTheme="minorHAnsi" w:cstheme="minorHAnsi"/>
          <w:b/>
          <w:i/>
          <w:color w:val="000000"/>
          <w:sz w:val="22"/>
          <w:szCs w:val="22"/>
        </w:rPr>
        <w:t>Guruinfo Solutions Pvt Ltd</w:t>
      </w:r>
      <w:r w:rsidRPr="00EC0938">
        <w:rPr>
          <w:rFonts w:asciiTheme="minorHAnsi" w:hAnsiTheme="minorHAnsi" w:cstheme="minorHAnsi"/>
          <w:b/>
          <w:i/>
          <w:color w:val="000000"/>
          <w:sz w:val="22"/>
          <w:szCs w:val="22"/>
        </w:rPr>
        <w:t>.,</w:t>
      </w:r>
    </w:p>
    <w:p w:rsidR="00E22D16" w:rsidRPr="004060D8" w:rsidRDefault="00E22D16" w:rsidP="004060D8">
      <w:pPr>
        <w:pStyle w:val="NoSpacing"/>
        <w:tabs>
          <w:tab w:val="left" w:pos="1276"/>
        </w:tabs>
        <w:rPr>
          <w:rFonts w:eastAsia="Times New Roman" w:cstheme="minorHAnsi"/>
          <w:i/>
          <w:color w:val="000000"/>
        </w:rPr>
      </w:pPr>
      <w:r w:rsidRPr="004060D8">
        <w:rPr>
          <w:rFonts w:eastAsia="Times New Roman" w:cstheme="minorHAnsi"/>
          <w:b/>
          <w:color w:val="000000"/>
          <w:u w:val="single"/>
        </w:rPr>
        <w:t>Designation</w:t>
      </w:r>
      <w:r w:rsidRPr="004060D8">
        <w:rPr>
          <w:rFonts w:eastAsia="Times New Roman" w:cstheme="minorHAnsi"/>
          <w:color w:val="000000"/>
        </w:rPr>
        <w:t xml:space="preserve">: </w:t>
      </w:r>
      <w:r w:rsidR="004060D8">
        <w:rPr>
          <w:rFonts w:eastAsia="Times New Roman" w:cstheme="minorHAnsi"/>
          <w:color w:val="000000"/>
        </w:rPr>
        <w:tab/>
      </w:r>
      <w:r w:rsidRPr="004060D8">
        <w:rPr>
          <w:rFonts w:eastAsia="Times New Roman" w:cstheme="minorHAnsi"/>
          <w:i/>
          <w:color w:val="000000"/>
        </w:rPr>
        <w:t>Functional Consultant - Oct 2017 to till date</w:t>
      </w:r>
    </w:p>
    <w:p w:rsidR="00E22D16" w:rsidRPr="004060D8" w:rsidRDefault="00E22D16" w:rsidP="004060D8">
      <w:pPr>
        <w:pStyle w:val="NoSpacing"/>
        <w:tabs>
          <w:tab w:val="left" w:pos="1276"/>
        </w:tabs>
        <w:rPr>
          <w:rFonts w:eastAsia="Times New Roman" w:cstheme="minorHAnsi"/>
          <w:i/>
          <w:color w:val="000000"/>
        </w:rPr>
      </w:pPr>
      <w:r w:rsidRPr="004060D8">
        <w:rPr>
          <w:rFonts w:eastAsia="Times New Roman" w:cstheme="minorHAnsi"/>
          <w:b/>
          <w:color w:val="000000"/>
          <w:u w:val="single"/>
        </w:rPr>
        <w:t>Product</w:t>
      </w:r>
      <w:r w:rsidRPr="004060D8">
        <w:rPr>
          <w:rFonts w:eastAsia="Times New Roman" w:cstheme="minorHAnsi"/>
          <w:color w:val="000000"/>
        </w:rPr>
        <w:t xml:space="preserve">: </w:t>
      </w:r>
      <w:r w:rsidR="004060D8">
        <w:rPr>
          <w:rFonts w:eastAsia="Times New Roman" w:cstheme="minorHAnsi"/>
          <w:color w:val="000000"/>
        </w:rPr>
        <w:tab/>
      </w:r>
      <w:r w:rsidRPr="004060D8">
        <w:rPr>
          <w:rFonts w:eastAsia="Times New Roman" w:cstheme="minorHAnsi"/>
          <w:i/>
          <w:color w:val="000000"/>
        </w:rPr>
        <w:t>Clicks ERP</w:t>
      </w:r>
    </w:p>
    <w:p w:rsidR="00706029" w:rsidRDefault="00E22D16" w:rsidP="003E2815">
      <w:pPr>
        <w:pStyle w:val="NoSpacing"/>
        <w:tabs>
          <w:tab w:val="left" w:pos="1276"/>
        </w:tabs>
        <w:rPr>
          <w:rFonts w:cstheme="minorHAnsi"/>
          <w:i/>
          <w:color w:val="000000"/>
        </w:rPr>
      </w:pPr>
      <w:r w:rsidRPr="004060D8">
        <w:rPr>
          <w:rFonts w:eastAsia="Times New Roman" w:cstheme="minorHAnsi"/>
          <w:b/>
          <w:color w:val="000000"/>
          <w:u w:val="single"/>
        </w:rPr>
        <w:t>Modules</w:t>
      </w:r>
      <w:r w:rsidRPr="004060D8">
        <w:rPr>
          <w:rFonts w:eastAsia="Times New Roman" w:cstheme="minorHAnsi"/>
          <w:color w:val="000000"/>
        </w:rPr>
        <w:t xml:space="preserve">: </w:t>
      </w:r>
      <w:r w:rsidR="004060D8">
        <w:rPr>
          <w:rFonts w:eastAsia="Times New Roman" w:cstheme="minorHAnsi"/>
          <w:color w:val="000000"/>
        </w:rPr>
        <w:tab/>
      </w:r>
      <w:r w:rsidR="00111B14" w:rsidRPr="004060D8">
        <w:rPr>
          <w:rFonts w:cstheme="minorHAnsi"/>
          <w:i/>
          <w:color w:val="000000"/>
        </w:rPr>
        <w:t>Marketing, Sales</w:t>
      </w:r>
      <w:r w:rsidR="00583284">
        <w:rPr>
          <w:rFonts w:cstheme="minorHAnsi"/>
          <w:i/>
          <w:color w:val="000000"/>
        </w:rPr>
        <w:t xml:space="preserve"> Force Automation</w:t>
      </w:r>
      <w:r w:rsidR="00111B14" w:rsidRPr="004060D8">
        <w:rPr>
          <w:rFonts w:cstheme="minorHAnsi"/>
          <w:i/>
          <w:color w:val="000000"/>
        </w:rPr>
        <w:t xml:space="preserve">, CSM, </w:t>
      </w:r>
      <w:r w:rsidR="00B229CE">
        <w:rPr>
          <w:rFonts w:cstheme="minorHAnsi"/>
          <w:i/>
          <w:color w:val="000000"/>
        </w:rPr>
        <w:t>CRM, SCM, Equipment Management</w:t>
      </w:r>
      <w:r w:rsidR="00083110" w:rsidRPr="004060D8">
        <w:rPr>
          <w:rFonts w:cstheme="minorHAnsi"/>
          <w:i/>
          <w:color w:val="000000"/>
        </w:rPr>
        <w:t>,</w:t>
      </w:r>
      <w:r w:rsidR="00083110">
        <w:rPr>
          <w:rFonts w:cstheme="minorHAnsi"/>
          <w:i/>
          <w:color w:val="000000"/>
        </w:rPr>
        <w:t xml:space="preserve"> </w:t>
      </w:r>
      <w:r w:rsidR="0034237C">
        <w:rPr>
          <w:rFonts w:cstheme="minorHAnsi"/>
          <w:i/>
          <w:color w:val="000000"/>
        </w:rPr>
        <w:t>E</w:t>
      </w:r>
      <w:r w:rsidR="00083110">
        <w:rPr>
          <w:rFonts w:cstheme="minorHAnsi"/>
          <w:i/>
          <w:color w:val="000000"/>
        </w:rPr>
        <w:t>AM</w:t>
      </w:r>
      <w:r w:rsidR="00B50864">
        <w:rPr>
          <w:rFonts w:cstheme="minorHAnsi"/>
          <w:i/>
          <w:color w:val="000000"/>
        </w:rPr>
        <w:t>,</w:t>
      </w:r>
      <w:r w:rsidR="00B229CE" w:rsidRPr="00B229CE">
        <w:rPr>
          <w:rFonts w:cstheme="minorHAnsi"/>
          <w:i/>
          <w:color w:val="000000"/>
        </w:rPr>
        <w:t xml:space="preserve"> </w:t>
      </w:r>
      <w:r w:rsidR="00B229CE">
        <w:rPr>
          <w:rFonts w:cstheme="minorHAnsi"/>
          <w:i/>
          <w:color w:val="000000"/>
        </w:rPr>
        <w:t>Engineering,</w:t>
      </w:r>
      <w:r w:rsidR="00B50864">
        <w:rPr>
          <w:rFonts w:cstheme="minorHAnsi"/>
          <w:i/>
          <w:color w:val="000000"/>
        </w:rPr>
        <w:t xml:space="preserve"> </w:t>
      </w:r>
      <w:r w:rsidR="00B229CE">
        <w:rPr>
          <w:rFonts w:cstheme="minorHAnsi"/>
          <w:i/>
          <w:color w:val="000000"/>
        </w:rPr>
        <w:t xml:space="preserve">Facility Management , </w:t>
      </w:r>
      <w:r w:rsidR="00B50864">
        <w:rPr>
          <w:rFonts w:cstheme="minorHAnsi"/>
          <w:i/>
          <w:color w:val="000000"/>
        </w:rPr>
        <w:t>B</w:t>
      </w:r>
      <w:r w:rsidR="000E0CDA">
        <w:rPr>
          <w:rFonts w:cstheme="minorHAnsi"/>
          <w:i/>
          <w:color w:val="000000"/>
        </w:rPr>
        <w:t>ulk SMS/Email Communication,</w:t>
      </w:r>
      <w:r w:rsidR="00E97A3B">
        <w:rPr>
          <w:rFonts w:cstheme="minorHAnsi"/>
          <w:i/>
          <w:color w:val="000000"/>
        </w:rPr>
        <w:t xml:space="preserve"> </w:t>
      </w:r>
      <w:r w:rsidR="00B229CE">
        <w:rPr>
          <w:rFonts w:cstheme="minorHAnsi"/>
          <w:i/>
          <w:color w:val="000000"/>
        </w:rPr>
        <w:t xml:space="preserve"> </w:t>
      </w:r>
      <w:r w:rsidR="00E97A3B">
        <w:rPr>
          <w:rFonts w:cstheme="minorHAnsi"/>
          <w:i/>
          <w:color w:val="000000"/>
        </w:rPr>
        <w:t xml:space="preserve">Legal </w:t>
      </w:r>
      <w:r w:rsidR="00B50864">
        <w:rPr>
          <w:rFonts w:cstheme="minorHAnsi"/>
          <w:i/>
          <w:color w:val="000000"/>
        </w:rPr>
        <w:t>Management</w:t>
      </w:r>
      <w:r w:rsidR="00083110">
        <w:rPr>
          <w:rFonts w:cstheme="minorHAnsi"/>
          <w:i/>
          <w:color w:val="000000"/>
        </w:rPr>
        <w:t xml:space="preserve">, </w:t>
      </w:r>
      <w:r w:rsidR="00B229CE">
        <w:rPr>
          <w:rFonts w:cstheme="minorHAnsi"/>
          <w:i/>
          <w:color w:val="000000"/>
        </w:rPr>
        <w:t xml:space="preserve">HRMS, TMS Management, Production, </w:t>
      </w:r>
      <w:r w:rsidR="00083110">
        <w:rPr>
          <w:rFonts w:cstheme="minorHAnsi"/>
          <w:i/>
          <w:color w:val="000000"/>
        </w:rPr>
        <w:t>Administration</w:t>
      </w:r>
      <w:r w:rsidR="000E0CDA">
        <w:rPr>
          <w:rFonts w:eastAsia="Times New Roman" w:cstheme="minorHAnsi"/>
          <w:color w:val="000000"/>
        </w:rPr>
        <w:t xml:space="preserve"> and </w:t>
      </w:r>
      <w:r w:rsidR="000E0CDA" w:rsidRPr="004060D8">
        <w:rPr>
          <w:rFonts w:cstheme="minorHAnsi"/>
          <w:i/>
          <w:color w:val="000000"/>
        </w:rPr>
        <w:t>Finance</w:t>
      </w:r>
    </w:p>
    <w:p w:rsidR="00157E33" w:rsidRDefault="00157E33" w:rsidP="003E2815">
      <w:pPr>
        <w:pStyle w:val="NoSpacing"/>
        <w:tabs>
          <w:tab w:val="left" w:pos="1276"/>
        </w:tabs>
        <w:rPr>
          <w:rFonts w:eastAsia="Times New Roman" w:cstheme="minorHAnsi"/>
          <w:color w:val="000000"/>
        </w:rPr>
      </w:pPr>
    </w:p>
    <w:p w:rsidR="00E22D16" w:rsidRDefault="00E22D16" w:rsidP="004060D8">
      <w:pPr>
        <w:pStyle w:val="NoSpacing"/>
        <w:ind w:left="720"/>
        <w:rPr>
          <w:rFonts w:eastAsia="Times New Roman" w:cstheme="minorHAnsi"/>
          <w:b/>
          <w:color w:val="000000"/>
        </w:rPr>
      </w:pPr>
      <w:r w:rsidRPr="00EC0938">
        <w:rPr>
          <w:rFonts w:eastAsia="Times New Roman" w:cstheme="minorHAnsi"/>
          <w:b/>
          <w:color w:val="000000"/>
        </w:rPr>
        <w:t>Client</w:t>
      </w:r>
      <w:r w:rsidRPr="00FC747D">
        <w:rPr>
          <w:rFonts w:eastAsia="Times New Roman" w:cstheme="minorHAnsi"/>
          <w:color w:val="000000"/>
        </w:rPr>
        <w:t>:</w:t>
      </w:r>
      <w:r w:rsidR="00706029">
        <w:rPr>
          <w:rFonts w:eastAsia="Times New Roman" w:cstheme="minorHAnsi"/>
          <w:color w:val="000000"/>
        </w:rPr>
        <w:t xml:space="preserve"> </w:t>
      </w:r>
      <w:r w:rsidR="00706029" w:rsidRPr="00EC0938">
        <w:rPr>
          <w:rFonts w:eastAsia="Times New Roman" w:cstheme="minorHAnsi"/>
          <w:b/>
          <w:color w:val="000000"/>
        </w:rPr>
        <w:t xml:space="preserve">Amarprakash Developers </w:t>
      </w:r>
      <w:r w:rsidR="00A86AA3">
        <w:rPr>
          <w:rFonts w:eastAsia="Times New Roman" w:cstheme="minorHAnsi"/>
          <w:b/>
          <w:color w:val="000000"/>
        </w:rPr>
        <w:t>Group</w:t>
      </w:r>
    </w:p>
    <w:p w:rsidR="00072C55" w:rsidRDefault="00072C55" w:rsidP="004060D8">
      <w:pPr>
        <w:pStyle w:val="NoSpacing"/>
        <w:ind w:left="720"/>
        <w:rPr>
          <w:rFonts w:eastAsia="Times New Roman" w:cstheme="minorHAnsi"/>
          <w:b/>
          <w:color w:val="000000"/>
        </w:rPr>
      </w:pPr>
    </w:p>
    <w:p w:rsidR="00072C55" w:rsidRDefault="00072C55" w:rsidP="004060D8">
      <w:pPr>
        <w:pStyle w:val="NoSpacing"/>
        <w:ind w:left="720"/>
        <w:rPr>
          <w:rFonts w:eastAsia="Times New Roman" w:cstheme="minorHAnsi"/>
          <w:b/>
          <w:color w:val="000000"/>
        </w:rPr>
      </w:pPr>
      <w:r>
        <w:rPr>
          <w:rFonts w:eastAsia="Times New Roman" w:cstheme="minorHAnsi"/>
          <w:b/>
          <w:color w:val="000000"/>
        </w:rPr>
        <w:t>Roles and Responsibility:</w:t>
      </w:r>
    </w:p>
    <w:p w:rsidR="00C32E07" w:rsidRDefault="00C32E07" w:rsidP="004060D8">
      <w:pPr>
        <w:pStyle w:val="NoSpacing"/>
        <w:ind w:left="720"/>
        <w:rPr>
          <w:rFonts w:eastAsia="Times New Roman" w:cstheme="minorHAnsi"/>
          <w:b/>
          <w:color w:val="000000"/>
        </w:rPr>
      </w:pPr>
    </w:p>
    <w:p w:rsidR="00C76333" w:rsidRPr="00C76333" w:rsidRDefault="00C32E07" w:rsidP="00C76333">
      <w:pPr>
        <w:pStyle w:val="NoSpacing"/>
        <w:numPr>
          <w:ilvl w:val="0"/>
          <w:numId w:val="29"/>
        </w:numPr>
        <w:rPr>
          <w:rFonts w:eastAsia="Times New Roman" w:cstheme="minorHAnsi"/>
          <w:b/>
          <w:color w:val="000000"/>
        </w:rPr>
      </w:pPr>
      <w:r w:rsidRPr="00D40062">
        <w:rPr>
          <w:rFonts w:cstheme="minorHAnsi"/>
        </w:rPr>
        <w:t xml:space="preserve">Act as </w:t>
      </w:r>
      <w:r w:rsidRPr="005A6DCD">
        <w:rPr>
          <w:rFonts w:cstheme="minorHAnsi"/>
          <w:b/>
        </w:rPr>
        <w:t>SPOC</w:t>
      </w:r>
      <w:r w:rsidRPr="00D40062">
        <w:rPr>
          <w:rFonts w:cstheme="minorHAnsi"/>
        </w:rPr>
        <w:t>, Work closely with end users; provide walk-through to stakeholders and development teams</w:t>
      </w:r>
    </w:p>
    <w:p w:rsidR="00C32E07" w:rsidRPr="00C3441C" w:rsidRDefault="005A6DCD" w:rsidP="00C32E07">
      <w:pPr>
        <w:pStyle w:val="NoSpacing"/>
        <w:numPr>
          <w:ilvl w:val="0"/>
          <w:numId w:val="29"/>
        </w:numPr>
        <w:rPr>
          <w:rFonts w:eastAsia="Times New Roman" w:cstheme="minorHAnsi"/>
          <w:b/>
          <w:color w:val="000000"/>
        </w:rPr>
      </w:pPr>
      <w:r>
        <w:rPr>
          <w:rFonts w:cstheme="minorHAnsi"/>
        </w:rPr>
        <w:t>A</w:t>
      </w:r>
      <w:r w:rsidRPr="00D40062">
        <w:rPr>
          <w:rFonts w:cstheme="minorHAnsi"/>
        </w:rPr>
        <w:t>nalyzing</w:t>
      </w:r>
      <w:r>
        <w:rPr>
          <w:rFonts w:cstheme="minorHAnsi"/>
        </w:rPr>
        <w:t xml:space="preserve"> the </w:t>
      </w:r>
      <w:r w:rsidR="009D2DA4">
        <w:rPr>
          <w:rFonts w:cstheme="minorHAnsi"/>
        </w:rPr>
        <w:t xml:space="preserve">change </w:t>
      </w:r>
      <w:r>
        <w:rPr>
          <w:rFonts w:cstheme="minorHAnsi"/>
        </w:rPr>
        <w:t xml:space="preserve">requirements, translate </w:t>
      </w:r>
      <w:r w:rsidRPr="00D40062">
        <w:rPr>
          <w:rFonts w:cstheme="minorHAnsi"/>
        </w:rPr>
        <w:t>requirements into funct</w:t>
      </w:r>
      <w:r>
        <w:rPr>
          <w:rFonts w:cstheme="minorHAnsi"/>
        </w:rPr>
        <w:t xml:space="preserve">ional specifications, implement, </w:t>
      </w:r>
      <w:r w:rsidRPr="00D40062">
        <w:rPr>
          <w:rFonts w:cstheme="minorHAnsi"/>
        </w:rPr>
        <w:t>test the solutions and assure a constant follow-up and evaluation</w:t>
      </w:r>
    </w:p>
    <w:p w:rsidR="00C3441C" w:rsidRPr="00105475" w:rsidRDefault="00C3441C" w:rsidP="00C32E07">
      <w:pPr>
        <w:pStyle w:val="NoSpacing"/>
        <w:numPr>
          <w:ilvl w:val="0"/>
          <w:numId w:val="29"/>
        </w:numPr>
        <w:rPr>
          <w:rFonts w:eastAsia="Times New Roman" w:cstheme="minorHAnsi"/>
          <w:b/>
          <w:color w:val="000000"/>
        </w:rPr>
      </w:pPr>
      <w:r>
        <w:rPr>
          <w:rFonts w:cstheme="minorHAnsi"/>
        </w:rPr>
        <w:t xml:space="preserve">Handle the change request and prepare the scope of work </w:t>
      </w:r>
      <w:r w:rsidR="009D2DA4">
        <w:rPr>
          <w:rFonts w:cstheme="minorHAnsi"/>
        </w:rPr>
        <w:t xml:space="preserve">then </w:t>
      </w:r>
      <w:r>
        <w:rPr>
          <w:rFonts w:cstheme="minorHAnsi"/>
        </w:rPr>
        <w:t>escalate</w:t>
      </w:r>
      <w:r w:rsidR="003F22ED">
        <w:rPr>
          <w:rFonts w:cstheme="minorHAnsi"/>
        </w:rPr>
        <w:t xml:space="preserve"> </w:t>
      </w:r>
      <w:r w:rsidR="005843D8">
        <w:rPr>
          <w:rFonts w:cstheme="minorHAnsi"/>
        </w:rPr>
        <w:t xml:space="preserve">same </w:t>
      </w:r>
      <w:r w:rsidR="003F22ED">
        <w:rPr>
          <w:rFonts w:cstheme="minorHAnsi"/>
        </w:rPr>
        <w:t>to development team</w:t>
      </w:r>
      <w:r w:rsidR="005843D8">
        <w:rPr>
          <w:rFonts w:cstheme="minorHAnsi"/>
        </w:rPr>
        <w:t xml:space="preserve"> for further process </w:t>
      </w:r>
      <w:r>
        <w:rPr>
          <w:rFonts w:cstheme="minorHAnsi"/>
        </w:rPr>
        <w:t xml:space="preserve"> </w:t>
      </w:r>
      <w:r w:rsidR="009D2DA4">
        <w:rPr>
          <w:rFonts w:cstheme="minorHAnsi"/>
        </w:rPr>
        <w:t>through ticket</w:t>
      </w:r>
      <w:r w:rsidR="003F22ED">
        <w:rPr>
          <w:rFonts w:cstheme="minorHAnsi"/>
        </w:rPr>
        <w:t>ing tool</w:t>
      </w:r>
    </w:p>
    <w:p w:rsidR="004035E9" w:rsidRPr="004035E9" w:rsidRDefault="003F3742" w:rsidP="00C32E07">
      <w:pPr>
        <w:pStyle w:val="NoSpacing"/>
        <w:numPr>
          <w:ilvl w:val="0"/>
          <w:numId w:val="29"/>
        </w:numPr>
        <w:rPr>
          <w:rFonts w:eastAsia="Times New Roman" w:cstheme="minorHAnsi"/>
          <w:b/>
          <w:color w:val="000000"/>
        </w:rPr>
      </w:pPr>
      <w:r>
        <w:rPr>
          <w:rFonts w:eastAsia="Times New Roman" w:cstheme="minorHAnsi"/>
          <w:color w:val="000000"/>
        </w:rPr>
        <w:t>T</w:t>
      </w:r>
      <w:r w:rsidR="009D2DA4" w:rsidRPr="009D2DA4">
        <w:rPr>
          <w:rFonts w:eastAsia="Times New Roman" w:cstheme="minorHAnsi"/>
          <w:color w:val="000000"/>
        </w:rPr>
        <w:t xml:space="preserve">raining session to end user </w:t>
      </w:r>
      <w:r>
        <w:rPr>
          <w:rFonts w:eastAsia="Times New Roman" w:cstheme="minorHAnsi"/>
          <w:color w:val="000000"/>
        </w:rPr>
        <w:t>through Online or process document</w:t>
      </w:r>
    </w:p>
    <w:p w:rsidR="00C3441C" w:rsidRPr="009D2DA4" w:rsidRDefault="004035E9" w:rsidP="00C32E07">
      <w:pPr>
        <w:pStyle w:val="NoSpacing"/>
        <w:numPr>
          <w:ilvl w:val="0"/>
          <w:numId w:val="29"/>
        </w:numPr>
        <w:rPr>
          <w:rFonts w:eastAsia="Times New Roman" w:cstheme="minorHAnsi"/>
          <w:b/>
          <w:color w:val="000000"/>
        </w:rPr>
      </w:pPr>
      <w:r>
        <w:rPr>
          <w:rFonts w:eastAsia="Times New Roman" w:cstheme="minorHAnsi"/>
          <w:color w:val="000000"/>
        </w:rPr>
        <w:t>C</w:t>
      </w:r>
      <w:r w:rsidR="009D2DA4" w:rsidRPr="009D2DA4">
        <w:rPr>
          <w:rFonts w:eastAsia="Times New Roman" w:cstheme="minorHAnsi"/>
          <w:color w:val="000000"/>
        </w:rPr>
        <w:t xml:space="preserve">onduct the user acceptance test to end user </w:t>
      </w:r>
      <w:r w:rsidR="009D2DA4">
        <w:rPr>
          <w:rFonts w:eastAsia="Times New Roman" w:cstheme="minorHAnsi"/>
          <w:color w:val="000000"/>
        </w:rPr>
        <w:t>in UAT environment</w:t>
      </w:r>
      <w:r w:rsidR="00225E35">
        <w:rPr>
          <w:rFonts w:eastAsia="Times New Roman" w:cstheme="minorHAnsi"/>
          <w:color w:val="000000"/>
        </w:rPr>
        <w:t xml:space="preserve"> and get the Sign off</w:t>
      </w:r>
    </w:p>
    <w:p w:rsidR="009D2DA4" w:rsidRPr="00C76333" w:rsidRDefault="00C76333" w:rsidP="00C32E07">
      <w:pPr>
        <w:pStyle w:val="NoSpacing"/>
        <w:numPr>
          <w:ilvl w:val="0"/>
          <w:numId w:val="29"/>
        </w:numPr>
        <w:rPr>
          <w:rFonts w:eastAsia="Times New Roman" w:cstheme="minorHAnsi"/>
          <w:b/>
          <w:color w:val="000000"/>
        </w:rPr>
      </w:pPr>
      <w:r w:rsidRPr="00D40062">
        <w:rPr>
          <w:rFonts w:cstheme="minorHAnsi"/>
        </w:rPr>
        <w:t>Configuration</w:t>
      </w:r>
      <w:r>
        <w:rPr>
          <w:rFonts w:cstheme="minorHAnsi"/>
        </w:rPr>
        <w:t xml:space="preserve"> of</w:t>
      </w:r>
      <w:r w:rsidRPr="00D40062">
        <w:rPr>
          <w:rFonts w:cstheme="minorHAnsi"/>
        </w:rPr>
        <w:t xml:space="preserve"> Master and transaction data</w:t>
      </w:r>
      <w:r>
        <w:rPr>
          <w:rFonts w:cstheme="minorHAnsi"/>
        </w:rPr>
        <w:t xml:space="preserve"> into production environment</w:t>
      </w:r>
    </w:p>
    <w:p w:rsidR="00C76333" w:rsidRDefault="002B5DF8" w:rsidP="00C32E07">
      <w:pPr>
        <w:pStyle w:val="NoSpacing"/>
        <w:numPr>
          <w:ilvl w:val="0"/>
          <w:numId w:val="29"/>
        </w:numPr>
        <w:rPr>
          <w:rFonts w:eastAsia="Times New Roman" w:cstheme="minorHAnsi"/>
          <w:color w:val="000000"/>
        </w:rPr>
      </w:pPr>
      <w:r w:rsidRPr="002B5DF8">
        <w:rPr>
          <w:rFonts w:eastAsia="Times New Roman" w:cstheme="minorHAnsi"/>
          <w:color w:val="000000"/>
        </w:rPr>
        <w:t xml:space="preserve">Prepare the </w:t>
      </w:r>
      <w:r>
        <w:rPr>
          <w:rFonts w:eastAsia="Times New Roman" w:cstheme="minorHAnsi"/>
          <w:color w:val="000000"/>
        </w:rPr>
        <w:t>customized reports through business analytical tool</w:t>
      </w:r>
    </w:p>
    <w:p w:rsidR="005A6F64" w:rsidRDefault="005A6F64" w:rsidP="00C32E07">
      <w:pPr>
        <w:pStyle w:val="NoSpacing"/>
        <w:numPr>
          <w:ilvl w:val="0"/>
          <w:numId w:val="29"/>
        </w:numPr>
        <w:rPr>
          <w:rFonts w:eastAsia="Times New Roman" w:cstheme="minorHAnsi"/>
          <w:color w:val="000000"/>
        </w:rPr>
      </w:pPr>
      <w:r>
        <w:rPr>
          <w:rFonts w:eastAsia="Times New Roman" w:cstheme="minorHAnsi"/>
          <w:color w:val="000000"/>
        </w:rPr>
        <w:t>Monitoring the activities of user day to day activities</w:t>
      </w:r>
    </w:p>
    <w:p w:rsidR="00072C55" w:rsidRPr="00AC5D30" w:rsidRDefault="004035E9" w:rsidP="00C32E07">
      <w:pPr>
        <w:pStyle w:val="NoSpacing"/>
        <w:numPr>
          <w:ilvl w:val="0"/>
          <w:numId w:val="29"/>
        </w:numPr>
        <w:rPr>
          <w:rFonts w:eastAsia="Times New Roman" w:cstheme="minorHAnsi"/>
          <w:b/>
          <w:color w:val="000000"/>
        </w:rPr>
      </w:pPr>
      <w:r w:rsidRPr="00AC5D30">
        <w:rPr>
          <w:rFonts w:eastAsia="Times New Roman" w:cstheme="minorHAnsi"/>
          <w:color w:val="000000"/>
        </w:rPr>
        <w:t>Clarification of customer and vendor portal related queries</w:t>
      </w:r>
    </w:p>
    <w:p w:rsidR="00157E33" w:rsidRPr="00EC0938" w:rsidRDefault="00157E33" w:rsidP="004060D8">
      <w:pPr>
        <w:pStyle w:val="NoSpacing"/>
        <w:ind w:left="720"/>
        <w:rPr>
          <w:rFonts w:eastAsia="Times New Roman" w:cstheme="minorHAnsi"/>
          <w:b/>
          <w:color w:val="000000"/>
        </w:rPr>
      </w:pPr>
    </w:p>
    <w:p w:rsidR="00F703C4" w:rsidRDefault="00706029" w:rsidP="004060D8">
      <w:pPr>
        <w:pStyle w:val="NoSpacing"/>
        <w:ind w:left="720"/>
        <w:rPr>
          <w:rFonts w:eastAsia="Times New Roman" w:cstheme="minorHAnsi"/>
          <w:color w:val="000000"/>
        </w:rPr>
      </w:pPr>
      <w:r w:rsidRPr="00EC0938">
        <w:rPr>
          <w:rFonts w:eastAsia="Times New Roman" w:cstheme="minorHAnsi"/>
          <w:b/>
          <w:color w:val="000000"/>
        </w:rPr>
        <w:t>Modules</w:t>
      </w:r>
      <w:r w:rsidR="006C2398">
        <w:rPr>
          <w:rFonts w:eastAsia="Times New Roman" w:cstheme="minorHAnsi"/>
          <w:b/>
          <w:color w:val="000000"/>
        </w:rPr>
        <w:t xml:space="preserve"> </w:t>
      </w:r>
      <w:r w:rsidR="00AC5D30">
        <w:rPr>
          <w:rFonts w:eastAsia="Times New Roman" w:cstheme="minorHAnsi"/>
          <w:b/>
          <w:color w:val="000000"/>
        </w:rPr>
        <w:t>Handled</w:t>
      </w:r>
      <w:r w:rsidRPr="00FC747D">
        <w:rPr>
          <w:rFonts w:eastAsia="Times New Roman" w:cstheme="minorHAnsi"/>
          <w:color w:val="000000"/>
        </w:rPr>
        <w:t xml:space="preserve">: </w:t>
      </w:r>
    </w:p>
    <w:p w:rsidR="00F703C4" w:rsidRDefault="00706029" w:rsidP="001F2900">
      <w:pPr>
        <w:pStyle w:val="NoSpacing"/>
        <w:ind w:left="720"/>
        <w:jc w:val="both"/>
        <w:rPr>
          <w:rFonts w:cstheme="minorHAnsi"/>
          <w:color w:val="000000"/>
        </w:rPr>
      </w:pPr>
      <w:r w:rsidRPr="007F03A5">
        <w:rPr>
          <w:rFonts w:cstheme="minorHAnsi"/>
          <w:b/>
          <w:color w:val="000000"/>
          <w:u w:val="single"/>
        </w:rPr>
        <w:t>Marketing</w:t>
      </w:r>
      <w:r w:rsidR="00F703C4" w:rsidRPr="00EC0938">
        <w:rPr>
          <w:rFonts w:cstheme="minorHAnsi"/>
          <w:color w:val="000000"/>
          <w:u w:val="single"/>
        </w:rPr>
        <w:t>:</w:t>
      </w:r>
      <w:r w:rsidR="00F703C4">
        <w:rPr>
          <w:rFonts w:cstheme="minorHAnsi"/>
          <w:color w:val="000000"/>
        </w:rPr>
        <w:t xml:space="preserve"> Lead Collection from online portals</w:t>
      </w:r>
      <w:r w:rsidR="00B24BF1">
        <w:rPr>
          <w:rFonts w:cstheme="minorHAnsi"/>
          <w:color w:val="000000"/>
        </w:rPr>
        <w:t xml:space="preserve"> (through advertisement and other tactic)</w:t>
      </w:r>
      <w:r w:rsidR="00E14D00">
        <w:rPr>
          <w:rFonts w:cstheme="minorHAnsi"/>
          <w:color w:val="000000"/>
        </w:rPr>
        <w:t>, lead</w:t>
      </w:r>
      <w:r w:rsidR="00F703C4">
        <w:rPr>
          <w:rFonts w:cstheme="minorHAnsi"/>
          <w:color w:val="000000"/>
        </w:rPr>
        <w:t xml:space="preserve"> </w:t>
      </w:r>
      <w:r w:rsidR="00E14D00">
        <w:rPr>
          <w:rFonts w:cstheme="minorHAnsi"/>
          <w:color w:val="000000"/>
        </w:rPr>
        <w:t xml:space="preserve">processing and </w:t>
      </w:r>
      <w:r w:rsidR="00F35247">
        <w:rPr>
          <w:rFonts w:cstheme="minorHAnsi"/>
          <w:color w:val="000000"/>
        </w:rPr>
        <w:t>Follow-up</w:t>
      </w:r>
      <w:r w:rsidR="00F703C4">
        <w:rPr>
          <w:rFonts w:cstheme="minorHAnsi"/>
          <w:color w:val="000000"/>
        </w:rPr>
        <w:t xml:space="preserve"> with Ameo (call integration)</w:t>
      </w:r>
      <w:r w:rsidR="00583284">
        <w:rPr>
          <w:rFonts w:cstheme="minorHAnsi"/>
          <w:color w:val="000000"/>
        </w:rPr>
        <w:t xml:space="preserve">, </w:t>
      </w:r>
      <w:r w:rsidR="00AC5D30">
        <w:rPr>
          <w:rFonts w:cstheme="minorHAnsi"/>
          <w:color w:val="000000"/>
        </w:rPr>
        <w:t xml:space="preserve">Marketing Budget, </w:t>
      </w:r>
      <w:r w:rsidR="00583284">
        <w:rPr>
          <w:rFonts w:cstheme="minorHAnsi"/>
          <w:color w:val="000000"/>
        </w:rPr>
        <w:t>Marketing Work Order, Marketing Work Order Release/Spent, Marketing Work Order Bill, Payment through Bank API</w:t>
      </w:r>
      <w:r w:rsidR="0038475A">
        <w:rPr>
          <w:rFonts w:cstheme="minorHAnsi"/>
          <w:color w:val="000000"/>
        </w:rPr>
        <w:t xml:space="preserve"> and Vendor Portal.</w:t>
      </w:r>
    </w:p>
    <w:p w:rsidR="00DF11BC" w:rsidRDefault="00DF11BC" w:rsidP="001F2900">
      <w:pPr>
        <w:pStyle w:val="NoSpacing"/>
        <w:ind w:left="720"/>
        <w:jc w:val="both"/>
        <w:rPr>
          <w:rFonts w:cstheme="minorHAnsi"/>
          <w:color w:val="000000"/>
          <w:u w:val="single"/>
        </w:rPr>
      </w:pPr>
    </w:p>
    <w:p w:rsidR="00F703C4" w:rsidRDefault="00706029" w:rsidP="001F2900">
      <w:pPr>
        <w:pStyle w:val="NoSpacing"/>
        <w:ind w:left="720"/>
        <w:jc w:val="both"/>
        <w:rPr>
          <w:rFonts w:cstheme="minorHAnsi"/>
          <w:color w:val="000000"/>
        </w:rPr>
      </w:pPr>
      <w:r w:rsidRPr="007F03A5">
        <w:rPr>
          <w:rFonts w:cstheme="minorHAnsi"/>
          <w:b/>
          <w:color w:val="000000"/>
          <w:u w:val="single"/>
        </w:rPr>
        <w:t>Sales</w:t>
      </w:r>
      <w:r w:rsidR="00E954D0">
        <w:rPr>
          <w:rFonts w:cstheme="minorHAnsi"/>
          <w:b/>
          <w:color w:val="000000"/>
          <w:u w:val="single"/>
        </w:rPr>
        <w:t xml:space="preserve"> Force Automation</w:t>
      </w:r>
      <w:r w:rsidR="00F703C4">
        <w:rPr>
          <w:rFonts w:cstheme="minorHAnsi"/>
          <w:color w:val="000000"/>
        </w:rPr>
        <w:t>:</w:t>
      </w:r>
      <w:r w:rsidR="00583284">
        <w:rPr>
          <w:rFonts w:cstheme="minorHAnsi"/>
          <w:color w:val="000000"/>
        </w:rPr>
        <w:t xml:space="preserve"> Lead Conversion, Lead Site Visit, Lead assign to Sales Team, Lead Schedule</w:t>
      </w:r>
      <w:r w:rsidR="009210E6">
        <w:rPr>
          <w:rFonts w:cstheme="minorHAnsi"/>
          <w:color w:val="000000"/>
        </w:rPr>
        <w:t xml:space="preserve"> follow ups,</w:t>
      </w:r>
      <w:r w:rsidR="00583284">
        <w:rPr>
          <w:rFonts w:cstheme="minorHAnsi"/>
          <w:color w:val="000000"/>
        </w:rPr>
        <w:t xml:space="preserve"> Lead Schedule Forward, Lead Forward, </w:t>
      </w:r>
      <w:r w:rsidR="009210E6">
        <w:rPr>
          <w:rFonts w:cstheme="minorHAnsi"/>
          <w:color w:val="000000"/>
        </w:rPr>
        <w:t xml:space="preserve">Not interested leads </w:t>
      </w:r>
      <w:r w:rsidR="00F35247">
        <w:rPr>
          <w:rFonts w:cstheme="minorHAnsi"/>
          <w:color w:val="000000"/>
        </w:rPr>
        <w:t xml:space="preserve">tracking, Site </w:t>
      </w:r>
      <w:r w:rsidR="009210E6">
        <w:rPr>
          <w:rFonts w:cstheme="minorHAnsi"/>
          <w:color w:val="000000"/>
        </w:rPr>
        <w:t xml:space="preserve">Visit arrangement using Lead portal integrated with </w:t>
      </w:r>
      <w:r w:rsidR="00583284">
        <w:rPr>
          <w:rFonts w:cstheme="minorHAnsi"/>
          <w:color w:val="000000"/>
        </w:rPr>
        <w:t xml:space="preserve">Ola </w:t>
      </w:r>
      <w:r w:rsidR="0038475A">
        <w:rPr>
          <w:rFonts w:cstheme="minorHAnsi"/>
          <w:color w:val="000000"/>
        </w:rPr>
        <w:t>API and Project</w:t>
      </w:r>
      <w:r w:rsidR="003831DB">
        <w:rPr>
          <w:rFonts w:cstheme="minorHAnsi"/>
          <w:color w:val="000000"/>
        </w:rPr>
        <w:t>/Broker</w:t>
      </w:r>
      <w:r w:rsidR="0038475A">
        <w:rPr>
          <w:rFonts w:cstheme="minorHAnsi"/>
          <w:color w:val="000000"/>
        </w:rPr>
        <w:t xml:space="preserve"> related Mobile Apps Integration</w:t>
      </w:r>
    </w:p>
    <w:p w:rsidR="00DF11BC" w:rsidRDefault="00DF11BC" w:rsidP="001F2900">
      <w:pPr>
        <w:pStyle w:val="NoSpacing"/>
        <w:ind w:left="720"/>
        <w:jc w:val="both"/>
        <w:rPr>
          <w:rFonts w:cstheme="minorHAnsi"/>
          <w:color w:val="000000"/>
          <w:u w:val="single"/>
        </w:rPr>
      </w:pPr>
    </w:p>
    <w:p w:rsidR="009210E6" w:rsidRDefault="00706029" w:rsidP="001F2900">
      <w:pPr>
        <w:pStyle w:val="NoSpacing"/>
        <w:ind w:left="720"/>
        <w:jc w:val="both"/>
        <w:rPr>
          <w:rFonts w:cstheme="minorHAnsi"/>
          <w:color w:val="000000"/>
        </w:rPr>
      </w:pPr>
      <w:r w:rsidRPr="007F03A5">
        <w:rPr>
          <w:rFonts w:cstheme="minorHAnsi"/>
          <w:b/>
          <w:color w:val="000000"/>
          <w:u w:val="single"/>
        </w:rPr>
        <w:t>CSM</w:t>
      </w:r>
      <w:r w:rsidR="009210E6">
        <w:rPr>
          <w:rFonts w:cstheme="minorHAnsi"/>
          <w:color w:val="000000"/>
        </w:rPr>
        <w:t xml:space="preserve">: </w:t>
      </w:r>
      <w:r w:rsidR="00C62D02">
        <w:rPr>
          <w:rFonts w:cstheme="minorHAnsi"/>
          <w:color w:val="000000"/>
        </w:rPr>
        <w:t xml:space="preserve">Customer Application/Booking, Schedule of Payment, Stage wise Demand Generation, </w:t>
      </w:r>
      <w:r w:rsidR="001B257F">
        <w:rPr>
          <w:rFonts w:cstheme="minorHAnsi"/>
          <w:color w:val="000000"/>
        </w:rPr>
        <w:t xml:space="preserve">Stage progress update, </w:t>
      </w:r>
      <w:r w:rsidR="00C62D02">
        <w:rPr>
          <w:rFonts w:cstheme="minorHAnsi"/>
          <w:color w:val="000000"/>
        </w:rPr>
        <w:t xml:space="preserve">Customer Receipt, Customization Additional Charges, Unit Cancellation, Unit Transfer or Swap, </w:t>
      </w:r>
      <w:r w:rsidR="009210E6">
        <w:rPr>
          <w:rFonts w:cstheme="minorHAnsi"/>
          <w:color w:val="000000"/>
        </w:rPr>
        <w:t xml:space="preserve">Customer collection </w:t>
      </w:r>
      <w:r w:rsidR="00C62D02">
        <w:rPr>
          <w:rFonts w:cstheme="minorHAnsi"/>
          <w:color w:val="000000"/>
        </w:rPr>
        <w:t>follow-ups</w:t>
      </w:r>
      <w:r w:rsidR="00B24BF1">
        <w:rPr>
          <w:rFonts w:cstheme="minorHAnsi"/>
          <w:color w:val="000000"/>
        </w:rPr>
        <w:t xml:space="preserve"> using </w:t>
      </w:r>
      <w:r w:rsidR="00C62D02">
        <w:rPr>
          <w:rFonts w:cstheme="minorHAnsi"/>
          <w:color w:val="000000"/>
        </w:rPr>
        <w:t>SMS</w:t>
      </w:r>
      <w:r w:rsidR="00B24BF1">
        <w:rPr>
          <w:rFonts w:cstheme="minorHAnsi"/>
          <w:color w:val="000000"/>
        </w:rPr>
        <w:t xml:space="preserve"> and </w:t>
      </w:r>
      <w:r w:rsidR="00C62D02">
        <w:rPr>
          <w:rFonts w:cstheme="minorHAnsi"/>
          <w:color w:val="000000"/>
        </w:rPr>
        <w:t>E</w:t>
      </w:r>
      <w:r w:rsidR="00B24BF1">
        <w:rPr>
          <w:rFonts w:cstheme="minorHAnsi"/>
          <w:color w:val="000000"/>
        </w:rPr>
        <w:t>mail</w:t>
      </w:r>
      <w:r w:rsidR="009210E6">
        <w:rPr>
          <w:rFonts w:cstheme="minorHAnsi"/>
          <w:color w:val="000000"/>
        </w:rPr>
        <w:t xml:space="preserve">, </w:t>
      </w:r>
      <w:r w:rsidR="00C62D02">
        <w:rPr>
          <w:rFonts w:cstheme="minorHAnsi"/>
          <w:color w:val="000000"/>
        </w:rPr>
        <w:t>Agreement</w:t>
      </w:r>
      <w:r w:rsidR="00A56775">
        <w:rPr>
          <w:rFonts w:cstheme="minorHAnsi"/>
          <w:color w:val="000000"/>
        </w:rPr>
        <w:t xml:space="preserve">/Bank </w:t>
      </w:r>
      <w:r w:rsidR="009210E6">
        <w:rPr>
          <w:rFonts w:cstheme="minorHAnsi"/>
          <w:color w:val="000000"/>
        </w:rPr>
        <w:t>Documentations</w:t>
      </w:r>
      <w:r w:rsidR="00C62D02">
        <w:rPr>
          <w:rFonts w:cstheme="minorHAnsi"/>
          <w:color w:val="000000"/>
        </w:rPr>
        <w:t xml:space="preserve"> generation </w:t>
      </w:r>
      <w:r w:rsidR="00D75C58">
        <w:rPr>
          <w:rFonts w:cstheme="minorHAnsi"/>
          <w:color w:val="000000"/>
        </w:rPr>
        <w:t xml:space="preserve">and update, </w:t>
      </w:r>
      <w:r w:rsidR="00EC0938">
        <w:rPr>
          <w:rFonts w:cstheme="minorHAnsi"/>
          <w:color w:val="000000"/>
        </w:rPr>
        <w:t xml:space="preserve">NDC and Key handover, </w:t>
      </w:r>
      <w:r w:rsidR="00B24BF1">
        <w:rPr>
          <w:rFonts w:cstheme="minorHAnsi"/>
          <w:color w:val="000000"/>
        </w:rPr>
        <w:t xml:space="preserve">Customer </w:t>
      </w:r>
      <w:r w:rsidR="00EC0938">
        <w:rPr>
          <w:rFonts w:cstheme="minorHAnsi"/>
          <w:color w:val="000000"/>
        </w:rPr>
        <w:t>han</w:t>
      </w:r>
      <w:r w:rsidR="00B24BF1">
        <w:rPr>
          <w:rFonts w:cstheme="minorHAnsi"/>
          <w:color w:val="000000"/>
        </w:rPr>
        <w:t>d</w:t>
      </w:r>
      <w:r w:rsidR="00EC0938">
        <w:rPr>
          <w:rFonts w:cstheme="minorHAnsi"/>
          <w:color w:val="000000"/>
        </w:rPr>
        <w:t>over to CRM, Customer Ticketing System with Customer Portal</w:t>
      </w:r>
      <w:r w:rsidR="00A56775">
        <w:rPr>
          <w:rFonts w:cstheme="minorHAnsi"/>
          <w:color w:val="000000"/>
        </w:rPr>
        <w:t>, CSM related Reports</w:t>
      </w:r>
      <w:r w:rsidR="00EC0938">
        <w:rPr>
          <w:rFonts w:cstheme="minorHAnsi"/>
          <w:color w:val="000000"/>
        </w:rPr>
        <w:t xml:space="preserve"> and Mobile Apps.</w:t>
      </w:r>
    </w:p>
    <w:p w:rsidR="00DF11BC" w:rsidRDefault="00DF11BC" w:rsidP="001F2900">
      <w:pPr>
        <w:pStyle w:val="NoSpacing"/>
        <w:ind w:left="720"/>
        <w:jc w:val="both"/>
        <w:rPr>
          <w:rFonts w:cstheme="minorHAnsi"/>
          <w:color w:val="000000"/>
          <w:u w:val="single"/>
        </w:rPr>
      </w:pPr>
    </w:p>
    <w:p w:rsidR="00EC0938" w:rsidRDefault="00706029" w:rsidP="001F2900">
      <w:pPr>
        <w:pStyle w:val="NoSpacing"/>
        <w:ind w:left="720"/>
        <w:jc w:val="both"/>
        <w:rPr>
          <w:rFonts w:cstheme="minorHAnsi"/>
          <w:color w:val="000000"/>
        </w:rPr>
      </w:pPr>
      <w:r w:rsidRPr="007F03A5">
        <w:rPr>
          <w:rFonts w:cstheme="minorHAnsi"/>
          <w:b/>
          <w:color w:val="000000"/>
          <w:u w:val="single"/>
        </w:rPr>
        <w:lastRenderedPageBreak/>
        <w:t>CRM</w:t>
      </w:r>
      <w:r w:rsidR="00B1713E">
        <w:rPr>
          <w:rFonts w:cstheme="minorHAnsi"/>
          <w:color w:val="000000"/>
        </w:rPr>
        <w:t>: Member Maintenance Invoice Automation, M</w:t>
      </w:r>
      <w:r w:rsidR="00EC0938">
        <w:rPr>
          <w:rFonts w:cstheme="minorHAnsi"/>
          <w:color w:val="000000"/>
        </w:rPr>
        <w:t xml:space="preserve">onthly consumption billing, </w:t>
      </w:r>
      <w:r w:rsidR="00B1713E">
        <w:rPr>
          <w:rFonts w:cstheme="minorHAnsi"/>
          <w:color w:val="000000"/>
        </w:rPr>
        <w:t xml:space="preserve">Member Receipt, Member Agreement Document Generation and Renewal, </w:t>
      </w:r>
      <w:r w:rsidR="00EC0938">
        <w:rPr>
          <w:rFonts w:cstheme="minorHAnsi"/>
          <w:color w:val="000000"/>
        </w:rPr>
        <w:t xml:space="preserve">Rental management, </w:t>
      </w:r>
      <w:r w:rsidR="00B1713E">
        <w:rPr>
          <w:rFonts w:cstheme="minorHAnsi"/>
          <w:color w:val="000000"/>
        </w:rPr>
        <w:t>Issue ticketing through</w:t>
      </w:r>
      <w:r w:rsidR="00EC0938">
        <w:rPr>
          <w:rFonts w:cstheme="minorHAnsi"/>
          <w:color w:val="000000"/>
        </w:rPr>
        <w:t xml:space="preserve"> with Membe</w:t>
      </w:r>
      <w:r w:rsidR="00B1713E">
        <w:rPr>
          <w:rFonts w:cstheme="minorHAnsi"/>
          <w:color w:val="000000"/>
        </w:rPr>
        <w:t>r Portal, Mobile Apps and Payment Gateway Integration</w:t>
      </w:r>
    </w:p>
    <w:p w:rsidR="00DF11BC" w:rsidRDefault="00DF11BC" w:rsidP="001F2900">
      <w:pPr>
        <w:pStyle w:val="NoSpacing"/>
        <w:ind w:left="720"/>
        <w:jc w:val="both"/>
        <w:rPr>
          <w:rFonts w:cstheme="minorHAnsi"/>
          <w:color w:val="000000"/>
          <w:u w:val="single"/>
        </w:rPr>
      </w:pPr>
    </w:p>
    <w:p w:rsidR="00EC0938" w:rsidRDefault="00706029" w:rsidP="001F2900">
      <w:pPr>
        <w:pStyle w:val="NoSpacing"/>
        <w:ind w:left="720"/>
        <w:jc w:val="both"/>
        <w:rPr>
          <w:rFonts w:cstheme="minorHAnsi"/>
          <w:color w:val="000000"/>
        </w:rPr>
      </w:pPr>
      <w:r w:rsidRPr="007F03A5">
        <w:rPr>
          <w:rFonts w:cstheme="minorHAnsi"/>
          <w:b/>
          <w:color w:val="000000"/>
          <w:u w:val="single"/>
        </w:rPr>
        <w:t>SCM</w:t>
      </w:r>
      <w:r w:rsidR="00BF0184">
        <w:rPr>
          <w:rFonts w:cstheme="minorHAnsi"/>
          <w:color w:val="000000"/>
        </w:rPr>
        <w:t>:</w:t>
      </w:r>
      <w:r w:rsidR="00DF156B" w:rsidRPr="00DF156B">
        <w:rPr>
          <w:rFonts w:cstheme="minorHAnsi"/>
          <w:color w:val="000000"/>
        </w:rPr>
        <w:t xml:space="preserve"> </w:t>
      </w:r>
      <w:r w:rsidR="00560B81">
        <w:rPr>
          <w:rFonts w:cstheme="minorHAnsi"/>
          <w:color w:val="000000"/>
        </w:rPr>
        <w:t xml:space="preserve">Item Organization, Inventory Organization, </w:t>
      </w:r>
      <w:r w:rsidR="00DF156B">
        <w:rPr>
          <w:rFonts w:cstheme="minorHAnsi"/>
          <w:color w:val="000000"/>
        </w:rPr>
        <w:t xml:space="preserve">Vendor Management, </w:t>
      </w:r>
      <w:r w:rsidR="002D6ABC">
        <w:rPr>
          <w:rFonts w:cstheme="minorHAnsi"/>
          <w:color w:val="000000"/>
        </w:rPr>
        <w:t xml:space="preserve">BOM, BOQ, Material Requirement Planning, </w:t>
      </w:r>
      <w:r w:rsidR="00DF156B">
        <w:rPr>
          <w:rFonts w:cstheme="minorHAnsi"/>
          <w:color w:val="000000"/>
        </w:rPr>
        <w:t>Indent, Indent Amendment, Quot</w:t>
      </w:r>
      <w:r w:rsidR="00D41664">
        <w:rPr>
          <w:rFonts w:cstheme="minorHAnsi"/>
          <w:color w:val="000000"/>
        </w:rPr>
        <w:t>ation</w:t>
      </w:r>
      <w:r w:rsidR="00DF156B">
        <w:rPr>
          <w:rFonts w:cstheme="minorHAnsi"/>
          <w:color w:val="000000"/>
        </w:rPr>
        <w:t>, Quot</w:t>
      </w:r>
      <w:r w:rsidR="00D41664">
        <w:rPr>
          <w:rFonts w:cstheme="minorHAnsi"/>
          <w:color w:val="000000"/>
        </w:rPr>
        <w:t>ation</w:t>
      </w:r>
      <w:r w:rsidR="00DF156B">
        <w:rPr>
          <w:rFonts w:cstheme="minorHAnsi"/>
          <w:color w:val="000000"/>
        </w:rPr>
        <w:t xml:space="preserve"> Comparison, P</w:t>
      </w:r>
      <w:r w:rsidR="00D41664">
        <w:rPr>
          <w:rFonts w:cstheme="minorHAnsi"/>
          <w:color w:val="000000"/>
        </w:rPr>
        <w:t>urchase Order</w:t>
      </w:r>
      <w:r w:rsidR="00DF156B">
        <w:rPr>
          <w:rFonts w:cstheme="minorHAnsi"/>
          <w:color w:val="000000"/>
        </w:rPr>
        <w:t xml:space="preserve">, Quality Inspection, Material Inward Document, Vehicle Inward/Outward, GRN, Material Issue, Material Issue Return, Material Delivery Note, Material Transfer (Intra &amp; Interstate Location), Stock Adjustment, </w:t>
      </w:r>
      <w:r w:rsidR="002B58C0">
        <w:rPr>
          <w:rFonts w:cstheme="minorHAnsi"/>
          <w:color w:val="000000"/>
        </w:rPr>
        <w:t>Invoicing</w:t>
      </w:r>
      <w:r w:rsidR="00DF156B">
        <w:rPr>
          <w:rFonts w:cstheme="minorHAnsi"/>
          <w:color w:val="000000"/>
        </w:rPr>
        <w:t>, Payments through</w:t>
      </w:r>
      <w:r w:rsidR="0085164E">
        <w:rPr>
          <w:rFonts w:cstheme="minorHAnsi"/>
          <w:color w:val="000000"/>
        </w:rPr>
        <w:t xml:space="preserve"> bank API, SCM Related Reports through Data Analytics Tool </w:t>
      </w:r>
      <w:r w:rsidR="00851DFF">
        <w:rPr>
          <w:rFonts w:cstheme="minorHAnsi"/>
          <w:color w:val="000000"/>
        </w:rPr>
        <w:t>and Vendor Portal</w:t>
      </w:r>
    </w:p>
    <w:p w:rsidR="00DF11BC" w:rsidRDefault="00DF11BC" w:rsidP="001F2900">
      <w:pPr>
        <w:pStyle w:val="NoSpacing"/>
        <w:ind w:left="720"/>
        <w:jc w:val="both"/>
        <w:rPr>
          <w:rFonts w:cstheme="minorHAnsi"/>
          <w:color w:val="000000"/>
          <w:u w:val="single"/>
        </w:rPr>
      </w:pPr>
    </w:p>
    <w:p w:rsidR="00EC0938" w:rsidRDefault="00706029" w:rsidP="001F2900">
      <w:pPr>
        <w:pStyle w:val="NoSpacing"/>
        <w:ind w:left="720"/>
        <w:jc w:val="both"/>
        <w:rPr>
          <w:rFonts w:cstheme="minorHAnsi"/>
          <w:color w:val="000000"/>
        </w:rPr>
      </w:pPr>
      <w:r w:rsidRPr="007F03A5">
        <w:rPr>
          <w:rFonts w:cstheme="minorHAnsi"/>
          <w:b/>
          <w:color w:val="000000"/>
          <w:u w:val="single"/>
        </w:rPr>
        <w:t>Equipment</w:t>
      </w:r>
      <w:r w:rsidRPr="00EC0938">
        <w:rPr>
          <w:rFonts w:cstheme="minorHAnsi"/>
          <w:color w:val="000000"/>
          <w:u w:val="single"/>
        </w:rPr>
        <w:t xml:space="preserve"> </w:t>
      </w:r>
      <w:r w:rsidRPr="007F03A5">
        <w:rPr>
          <w:rFonts w:cstheme="minorHAnsi"/>
          <w:b/>
          <w:color w:val="000000"/>
          <w:u w:val="single"/>
        </w:rPr>
        <w:t>Management</w:t>
      </w:r>
      <w:r w:rsidR="00EC0938">
        <w:rPr>
          <w:rFonts w:cstheme="minorHAnsi"/>
          <w:color w:val="000000"/>
        </w:rPr>
        <w:t xml:space="preserve">: </w:t>
      </w:r>
      <w:r w:rsidR="00C71E79">
        <w:rPr>
          <w:rFonts w:cstheme="minorHAnsi"/>
          <w:color w:val="000000"/>
        </w:rPr>
        <w:t xml:space="preserve">Equipment Master, </w:t>
      </w:r>
      <w:r w:rsidR="00EC0938">
        <w:rPr>
          <w:rFonts w:cstheme="minorHAnsi"/>
          <w:color w:val="000000"/>
        </w:rPr>
        <w:t xml:space="preserve">Equipment Contractor Database maintenance, </w:t>
      </w:r>
      <w:r w:rsidR="00C71E79">
        <w:rPr>
          <w:rFonts w:cstheme="minorHAnsi"/>
          <w:color w:val="000000"/>
        </w:rPr>
        <w:t xml:space="preserve">Equipment </w:t>
      </w:r>
      <w:r w:rsidR="00EC0938">
        <w:rPr>
          <w:rFonts w:cstheme="minorHAnsi"/>
          <w:color w:val="000000"/>
        </w:rPr>
        <w:t>Work order</w:t>
      </w:r>
      <w:r w:rsidR="00B24BF1">
        <w:rPr>
          <w:rFonts w:cstheme="minorHAnsi"/>
          <w:color w:val="000000"/>
        </w:rPr>
        <w:t xml:space="preserve"> with schedules and shift process</w:t>
      </w:r>
      <w:r w:rsidR="00EC0938">
        <w:rPr>
          <w:rFonts w:cstheme="minorHAnsi"/>
          <w:color w:val="000000"/>
        </w:rPr>
        <w:t xml:space="preserve">, Daily </w:t>
      </w:r>
      <w:r w:rsidR="001A53CA">
        <w:rPr>
          <w:rFonts w:cstheme="minorHAnsi"/>
          <w:color w:val="000000"/>
        </w:rPr>
        <w:t>Work Progress (</w:t>
      </w:r>
      <w:r w:rsidR="00C71E79">
        <w:rPr>
          <w:rFonts w:cstheme="minorHAnsi"/>
          <w:color w:val="000000"/>
        </w:rPr>
        <w:t xml:space="preserve">Clock Sheet </w:t>
      </w:r>
      <w:r w:rsidR="00DB3D80">
        <w:rPr>
          <w:rFonts w:cstheme="minorHAnsi"/>
          <w:color w:val="000000"/>
        </w:rPr>
        <w:t>and</w:t>
      </w:r>
      <w:r w:rsidR="00C71E79">
        <w:rPr>
          <w:rFonts w:cstheme="minorHAnsi"/>
          <w:color w:val="000000"/>
        </w:rPr>
        <w:t xml:space="preserve"> Log Sheet Generation)</w:t>
      </w:r>
      <w:r w:rsidR="00EC0938">
        <w:rPr>
          <w:rFonts w:cstheme="minorHAnsi"/>
          <w:color w:val="000000"/>
        </w:rPr>
        <w:t xml:space="preserve">, </w:t>
      </w:r>
      <w:r w:rsidR="00DB3D80">
        <w:rPr>
          <w:rFonts w:cstheme="minorHAnsi"/>
          <w:color w:val="000000"/>
        </w:rPr>
        <w:t>Invoicing</w:t>
      </w:r>
      <w:r w:rsidR="00C71E79">
        <w:rPr>
          <w:rFonts w:cstheme="minorHAnsi"/>
          <w:color w:val="000000"/>
        </w:rPr>
        <w:t>, payments through bank API and Contractor Portal</w:t>
      </w:r>
    </w:p>
    <w:p w:rsidR="00B50864" w:rsidRDefault="00B50864" w:rsidP="001F2900">
      <w:pPr>
        <w:pStyle w:val="NoSpacing"/>
        <w:ind w:left="720"/>
        <w:jc w:val="both"/>
        <w:rPr>
          <w:rFonts w:cstheme="minorHAnsi"/>
          <w:color w:val="000000"/>
        </w:rPr>
      </w:pPr>
    </w:p>
    <w:p w:rsidR="00B50864" w:rsidRDefault="00B50864" w:rsidP="00B50864">
      <w:pPr>
        <w:pStyle w:val="NoSpacing"/>
        <w:ind w:left="720"/>
        <w:jc w:val="both"/>
        <w:rPr>
          <w:rFonts w:eastAsia="Times New Roman" w:cstheme="minorHAnsi"/>
          <w:color w:val="000000"/>
        </w:rPr>
      </w:pPr>
      <w:r w:rsidRPr="007F03A5">
        <w:rPr>
          <w:rFonts w:cstheme="minorHAnsi"/>
          <w:b/>
          <w:color w:val="000000"/>
          <w:u w:val="single"/>
        </w:rPr>
        <w:t>EAM</w:t>
      </w:r>
      <w:r>
        <w:rPr>
          <w:rFonts w:eastAsia="Times New Roman" w:cstheme="minorHAnsi"/>
          <w:color w:val="000000"/>
        </w:rPr>
        <w:t xml:space="preserve">: Asset </w:t>
      </w:r>
      <w:r w:rsidR="00FD7080">
        <w:rPr>
          <w:rFonts w:eastAsia="Times New Roman" w:cstheme="minorHAnsi"/>
          <w:color w:val="000000"/>
        </w:rPr>
        <w:t>Master</w:t>
      </w:r>
      <w:r>
        <w:rPr>
          <w:rFonts w:eastAsia="Times New Roman" w:cstheme="minorHAnsi"/>
          <w:color w:val="000000"/>
        </w:rPr>
        <w:t>, Asset Transactions, Asset Service</w:t>
      </w:r>
      <w:r w:rsidR="001A662D">
        <w:rPr>
          <w:rFonts w:eastAsia="Times New Roman" w:cstheme="minorHAnsi"/>
          <w:color w:val="000000"/>
        </w:rPr>
        <w:t xml:space="preserve"> Request</w:t>
      </w:r>
      <w:r>
        <w:rPr>
          <w:rFonts w:eastAsia="Times New Roman" w:cstheme="minorHAnsi"/>
          <w:color w:val="000000"/>
        </w:rPr>
        <w:t xml:space="preserve">, Asset Job Work </w:t>
      </w:r>
      <w:r w:rsidR="00FD7080">
        <w:rPr>
          <w:rFonts w:eastAsia="Times New Roman" w:cstheme="minorHAnsi"/>
          <w:color w:val="000000"/>
        </w:rPr>
        <w:t>Order (</w:t>
      </w:r>
      <w:r>
        <w:rPr>
          <w:rFonts w:eastAsia="Times New Roman" w:cstheme="minorHAnsi"/>
          <w:color w:val="000000"/>
        </w:rPr>
        <w:t xml:space="preserve">Internal/External), Asset Job Work Completion, Asset Job Work Order </w:t>
      </w:r>
      <w:r w:rsidR="00F50F6A">
        <w:rPr>
          <w:rFonts w:eastAsia="Times New Roman" w:cstheme="minorHAnsi"/>
          <w:color w:val="000000"/>
        </w:rPr>
        <w:t>Invoicing</w:t>
      </w:r>
      <w:r>
        <w:rPr>
          <w:rFonts w:eastAsia="Times New Roman" w:cstheme="minorHAnsi"/>
          <w:color w:val="000000"/>
        </w:rPr>
        <w:t xml:space="preserve">, </w:t>
      </w:r>
      <w:r w:rsidR="00103E58">
        <w:rPr>
          <w:rFonts w:eastAsia="Times New Roman" w:cstheme="minorHAnsi"/>
          <w:color w:val="000000"/>
        </w:rPr>
        <w:t xml:space="preserve">Asset Issue Note, Asset Issue Return Note, </w:t>
      </w:r>
      <w:r>
        <w:rPr>
          <w:rFonts w:eastAsia="Times New Roman" w:cstheme="minorHAnsi"/>
          <w:color w:val="000000"/>
        </w:rPr>
        <w:t xml:space="preserve">Asset Maintenance Schedule, </w:t>
      </w:r>
      <w:r>
        <w:rPr>
          <w:rFonts w:cstheme="minorHAnsi"/>
          <w:color w:val="000000"/>
        </w:rPr>
        <w:t xml:space="preserve">Payments through bank API, </w:t>
      </w:r>
      <w:r>
        <w:rPr>
          <w:rFonts w:eastAsia="Times New Roman" w:cstheme="minorHAnsi"/>
          <w:color w:val="000000"/>
        </w:rPr>
        <w:t xml:space="preserve">Asset upgrade, </w:t>
      </w:r>
      <w:r w:rsidR="00F50F6A">
        <w:rPr>
          <w:rFonts w:eastAsia="Times New Roman" w:cstheme="minorHAnsi"/>
          <w:color w:val="000000"/>
        </w:rPr>
        <w:t xml:space="preserve">Asset </w:t>
      </w:r>
      <w:r>
        <w:rPr>
          <w:rFonts w:eastAsia="Times New Roman" w:cstheme="minorHAnsi"/>
          <w:color w:val="000000"/>
        </w:rPr>
        <w:t>Disposals</w:t>
      </w:r>
      <w:r w:rsidR="00F50F6A">
        <w:rPr>
          <w:rFonts w:eastAsia="Times New Roman" w:cstheme="minorHAnsi"/>
          <w:color w:val="000000"/>
        </w:rPr>
        <w:t>, Asset Sales</w:t>
      </w:r>
    </w:p>
    <w:p w:rsidR="00DF11BC" w:rsidRDefault="00DF11BC" w:rsidP="001F2900">
      <w:pPr>
        <w:pStyle w:val="NoSpacing"/>
        <w:ind w:left="720"/>
        <w:jc w:val="both"/>
        <w:rPr>
          <w:rFonts w:cstheme="minorHAnsi"/>
          <w:color w:val="000000"/>
          <w:u w:val="single"/>
        </w:rPr>
      </w:pPr>
    </w:p>
    <w:p w:rsidR="0005238F" w:rsidRDefault="00AA05E4" w:rsidP="001F2900">
      <w:pPr>
        <w:pStyle w:val="NoSpacing"/>
        <w:ind w:left="720"/>
        <w:jc w:val="both"/>
        <w:rPr>
          <w:rFonts w:cstheme="minorHAnsi"/>
          <w:color w:val="000000"/>
        </w:rPr>
      </w:pPr>
      <w:r>
        <w:rPr>
          <w:rFonts w:cstheme="minorHAnsi"/>
          <w:b/>
          <w:color w:val="000000"/>
          <w:u w:val="single"/>
        </w:rPr>
        <w:t>Engineering</w:t>
      </w:r>
      <w:r w:rsidR="0005238F">
        <w:rPr>
          <w:rFonts w:cstheme="minorHAnsi"/>
          <w:color w:val="000000"/>
        </w:rPr>
        <w:t>:</w:t>
      </w:r>
      <w:r w:rsidR="0005238F" w:rsidRPr="0005238F">
        <w:rPr>
          <w:rFonts w:eastAsia="Times New Roman" w:cstheme="minorHAnsi"/>
          <w:color w:val="000000"/>
        </w:rPr>
        <w:t xml:space="preserve"> </w:t>
      </w:r>
      <w:r w:rsidR="0005238F">
        <w:rPr>
          <w:rFonts w:eastAsia="Times New Roman" w:cstheme="minorHAnsi"/>
          <w:color w:val="000000"/>
        </w:rPr>
        <w:t>Project Configuration, Project Budget,</w:t>
      </w:r>
      <w:r w:rsidR="0005238F">
        <w:rPr>
          <w:rFonts w:eastAsia="Times New Roman" w:cstheme="minorHAnsi"/>
          <w:b/>
          <w:color w:val="000000"/>
        </w:rPr>
        <w:t xml:space="preserve"> </w:t>
      </w:r>
      <w:r w:rsidR="0005238F">
        <w:rPr>
          <w:rFonts w:cstheme="minorHAnsi"/>
          <w:bCs/>
        </w:rPr>
        <w:t xml:space="preserve">Item of Work Configuration, </w:t>
      </w:r>
      <w:r w:rsidR="00E06CEE">
        <w:rPr>
          <w:rFonts w:cstheme="minorHAnsi"/>
          <w:bCs/>
        </w:rPr>
        <w:t xml:space="preserve">Labour Master Creation, </w:t>
      </w:r>
      <w:r w:rsidR="0005238F">
        <w:rPr>
          <w:rFonts w:cstheme="minorHAnsi"/>
          <w:bCs/>
        </w:rPr>
        <w:t xml:space="preserve">Estimation(BOQ), Planner Scheduler, Material Request Generation, DPR Entry, Milestone Completion, Subcontract work order, </w:t>
      </w:r>
      <w:r w:rsidR="002B18E4">
        <w:rPr>
          <w:rFonts w:cstheme="minorHAnsi"/>
          <w:bCs/>
        </w:rPr>
        <w:t>MBook Quality Assurance</w:t>
      </w:r>
      <w:r w:rsidR="0005238F">
        <w:rPr>
          <w:rFonts w:cstheme="minorHAnsi"/>
          <w:bCs/>
        </w:rPr>
        <w:t xml:space="preserve">, Material Reconciliation, Subcontractor </w:t>
      </w:r>
      <w:r w:rsidR="002B18E4">
        <w:rPr>
          <w:rFonts w:cstheme="minorHAnsi"/>
          <w:bCs/>
        </w:rPr>
        <w:t>Invoicing</w:t>
      </w:r>
      <w:r w:rsidR="0005238F">
        <w:rPr>
          <w:rFonts w:cstheme="minorHAnsi"/>
          <w:bCs/>
        </w:rPr>
        <w:t xml:space="preserve">, </w:t>
      </w:r>
      <w:r w:rsidR="002B18E4">
        <w:rPr>
          <w:rFonts w:cstheme="minorHAnsi"/>
          <w:bCs/>
        </w:rPr>
        <w:t xml:space="preserve">Subcontractor </w:t>
      </w:r>
      <w:r w:rsidR="0005238F">
        <w:rPr>
          <w:rFonts w:cstheme="minorHAnsi"/>
          <w:bCs/>
        </w:rPr>
        <w:t>Payment, Client RA Bill Generation, BOQ/Work Done Based Drawing integration and reports</w:t>
      </w:r>
    </w:p>
    <w:p w:rsidR="00015CC4" w:rsidRDefault="00015CC4" w:rsidP="001F2900">
      <w:pPr>
        <w:pStyle w:val="NoSpacing"/>
        <w:ind w:left="720"/>
        <w:jc w:val="both"/>
        <w:rPr>
          <w:rFonts w:cstheme="minorHAnsi"/>
          <w:color w:val="000000"/>
        </w:rPr>
      </w:pPr>
    </w:p>
    <w:p w:rsidR="00015CC4" w:rsidRPr="00015CC4" w:rsidRDefault="00015CC4" w:rsidP="001F2900">
      <w:pPr>
        <w:pStyle w:val="NoSpacing"/>
        <w:ind w:left="720"/>
        <w:jc w:val="both"/>
        <w:rPr>
          <w:rFonts w:cstheme="minorHAnsi"/>
          <w:b/>
          <w:color w:val="000000"/>
        </w:rPr>
      </w:pPr>
      <w:r w:rsidRPr="00987970">
        <w:rPr>
          <w:rFonts w:cstheme="minorHAnsi"/>
          <w:b/>
          <w:color w:val="000000"/>
          <w:u w:val="single"/>
        </w:rPr>
        <w:t>Facility Management</w:t>
      </w:r>
      <w:r>
        <w:rPr>
          <w:rFonts w:cstheme="minorHAnsi"/>
          <w:b/>
          <w:color w:val="000000"/>
        </w:rPr>
        <w:t xml:space="preserve">: </w:t>
      </w:r>
      <w:r w:rsidRPr="00015CC4">
        <w:rPr>
          <w:rFonts w:cstheme="minorHAnsi"/>
          <w:color w:val="000000"/>
        </w:rPr>
        <w:t>Facility</w:t>
      </w:r>
      <w:r>
        <w:rPr>
          <w:rFonts w:cstheme="minorHAnsi"/>
          <w:color w:val="000000"/>
        </w:rPr>
        <w:t xml:space="preserve"> Master,</w:t>
      </w:r>
      <w:r w:rsidR="00EA6C25">
        <w:rPr>
          <w:rFonts w:cstheme="minorHAnsi"/>
          <w:color w:val="000000"/>
        </w:rPr>
        <w:t xml:space="preserve"> </w:t>
      </w:r>
      <w:r>
        <w:rPr>
          <w:rFonts w:cstheme="minorHAnsi"/>
          <w:color w:val="000000"/>
        </w:rPr>
        <w:t xml:space="preserve">Membership Creation, Package Creation, Membership Agreement Generation, </w:t>
      </w:r>
      <w:r w:rsidR="00EA6C25">
        <w:rPr>
          <w:rFonts w:cstheme="minorHAnsi"/>
          <w:color w:val="000000"/>
        </w:rPr>
        <w:t xml:space="preserve">Facility Booking, </w:t>
      </w:r>
      <w:r w:rsidR="00420A1A">
        <w:rPr>
          <w:rFonts w:cstheme="minorHAnsi"/>
          <w:color w:val="000000"/>
        </w:rPr>
        <w:t xml:space="preserve">Facility Booking Add On/POS bill generation, </w:t>
      </w:r>
      <w:r w:rsidR="00EA6C25">
        <w:rPr>
          <w:rFonts w:cstheme="minorHAnsi"/>
          <w:color w:val="000000"/>
        </w:rPr>
        <w:t>Membership Transfer, Facility Booking Payment integration through Bank API</w:t>
      </w:r>
      <w:r w:rsidR="006D5C15">
        <w:rPr>
          <w:rFonts w:cstheme="minorHAnsi"/>
          <w:color w:val="000000"/>
        </w:rPr>
        <w:t>,</w:t>
      </w:r>
      <w:r w:rsidR="00420A1A">
        <w:rPr>
          <w:rFonts w:cstheme="minorHAnsi"/>
          <w:color w:val="000000"/>
        </w:rPr>
        <w:t xml:space="preserve"> Facility Access Po</w:t>
      </w:r>
      <w:r w:rsidR="007E05C4">
        <w:rPr>
          <w:rFonts w:cstheme="minorHAnsi"/>
          <w:color w:val="000000"/>
        </w:rPr>
        <w:t>licy Integration and</w:t>
      </w:r>
      <w:r w:rsidR="006D5C15">
        <w:rPr>
          <w:rFonts w:cstheme="minorHAnsi"/>
          <w:color w:val="000000"/>
        </w:rPr>
        <w:t xml:space="preserve"> Facility related reports</w:t>
      </w:r>
    </w:p>
    <w:p w:rsidR="000E0CDA" w:rsidRDefault="000E0CDA" w:rsidP="001F2900">
      <w:pPr>
        <w:pStyle w:val="NoSpacing"/>
        <w:ind w:left="720"/>
        <w:jc w:val="both"/>
        <w:rPr>
          <w:rFonts w:eastAsia="Times New Roman" w:cstheme="minorHAnsi"/>
          <w:color w:val="000000"/>
        </w:rPr>
      </w:pPr>
    </w:p>
    <w:p w:rsidR="000E0CDA" w:rsidRDefault="000E0CDA" w:rsidP="000E0CDA">
      <w:pPr>
        <w:pStyle w:val="NoSpacing"/>
        <w:ind w:left="720"/>
        <w:jc w:val="both"/>
        <w:rPr>
          <w:rFonts w:eastAsia="Times New Roman" w:cstheme="minorHAnsi"/>
          <w:color w:val="000000"/>
        </w:rPr>
      </w:pPr>
      <w:r>
        <w:rPr>
          <w:rFonts w:cstheme="minorHAnsi"/>
          <w:b/>
          <w:color w:val="000000"/>
          <w:u w:val="single"/>
        </w:rPr>
        <w:t>Bulk SMS/Mail Communication</w:t>
      </w:r>
      <w:r w:rsidR="008A4068">
        <w:rPr>
          <w:rFonts w:eastAsia="Times New Roman" w:cstheme="minorHAnsi"/>
          <w:color w:val="000000"/>
        </w:rPr>
        <w:t>: SMS/Mail integration with API</w:t>
      </w:r>
      <w:r>
        <w:rPr>
          <w:rFonts w:eastAsia="Times New Roman" w:cstheme="minorHAnsi"/>
          <w:color w:val="000000"/>
        </w:rPr>
        <w:t xml:space="preserve">, Sender Address Configuration, Template Creation, Activity Creation, Work Flow Configuration </w:t>
      </w:r>
      <w:r w:rsidR="0043475F">
        <w:rPr>
          <w:rFonts w:eastAsia="Times New Roman" w:cstheme="minorHAnsi"/>
          <w:color w:val="000000"/>
        </w:rPr>
        <w:t>and Email</w:t>
      </w:r>
      <w:r>
        <w:rPr>
          <w:rFonts w:eastAsia="Times New Roman" w:cstheme="minorHAnsi"/>
          <w:color w:val="000000"/>
        </w:rPr>
        <w:t xml:space="preserve"> Status Report</w:t>
      </w:r>
    </w:p>
    <w:p w:rsidR="0043475F" w:rsidRDefault="0043475F" w:rsidP="000E0CDA">
      <w:pPr>
        <w:pStyle w:val="NoSpacing"/>
        <w:ind w:left="720"/>
        <w:jc w:val="both"/>
        <w:rPr>
          <w:rFonts w:eastAsia="Times New Roman" w:cstheme="minorHAnsi"/>
          <w:color w:val="000000"/>
        </w:rPr>
      </w:pPr>
    </w:p>
    <w:p w:rsidR="000E0CDA" w:rsidRDefault="0043475F" w:rsidP="001F2900">
      <w:pPr>
        <w:pStyle w:val="NoSpacing"/>
        <w:ind w:left="720"/>
        <w:jc w:val="both"/>
        <w:rPr>
          <w:rFonts w:cstheme="minorHAnsi"/>
          <w:color w:val="000000"/>
        </w:rPr>
      </w:pPr>
      <w:r>
        <w:rPr>
          <w:rFonts w:cstheme="minorHAnsi"/>
          <w:b/>
          <w:color w:val="000000"/>
          <w:u w:val="single"/>
        </w:rPr>
        <w:t>Legal Management</w:t>
      </w:r>
      <w:r w:rsidR="008A4068">
        <w:rPr>
          <w:rFonts w:eastAsia="Times New Roman" w:cstheme="minorHAnsi"/>
          <w:color w:val="000000"/>
        </w:rPr>
        <w:t>: Legal Litigation case of</w:t>
      </w:r>
      <w:r>
        <w:rPr>
          <w:rFonts w:eastAsia="Times New Roman" w:cstheme="minorHAnsi"/>
          <w:color w:val="000000"/>
        </w:rPr>
        <w:t xml:space="preserve"> Customer/Member/Vendor/Employee, Litigation Mapping, Legal Document Generation and update, Legal </w:t>
      </w:r>
      <w:r w:rsidR="008A4068">
        <w:rPr>
          <w:rFonts w:eastAsia="Times New Roman" w:cstheme="minorHAnsi"/>
          <w:color w:val="000000"/>
        </w:rPr>
        <w:t>Invoicing</w:t>
      </w:r>
      <w:r>
        <w:rPr>
          <w:rFonts w:eastAsia="Times New Roman" w:cstheme="minorHAnsi"/>
          <w:color w:val="000000"/>
        </w:rPr>
        <w:t xml:space="preserve"> and </w:t>
      </w:r>
      <w:r>
        <w:rPr>
          <w:rFonts w:cstheme="minorHAnsi"/>
          <w:color w:val="000000"/>
        </w:rPr>
        <w:t>Payments through bank API</w:t>
      </w:r>
    </w:p>
    <w:p w:rsidR="009F54F4" w:rsidRDefault="009F54F4" w:rsidP="003E2815">
      <w:pPr>
        <w:pStyle w:val="NoSpacing"/>
        <w:jc w:val="both"/>
        <w:rPr>
          <w:rFonts w:cstheme="minorHAnsi"/>
          <w:b/>
          <w:color w:val="000000"/>
          <w:u w:val="single"/>
        </w:rPr>
      </w:pPr>
    </w:p>
    <w:p w:rsidR="009F54F4" w:rsidRDefault="009F54F4" w:rsidP="001F2900">
      <w:pPr>
        <w:pStyle w:val="NoSpacing"/>
        <w:ind w:left="720"/>
        <w:jc w:val="both"/>
        <w:rPr>
          <w:rFonts w:eastAsia="Times New Roman" w:cstheme="minorHAnsi"/>
          <w:color w:val="000000"/>
        </w:rPr>
      </w:pPr>
      <w:r>
        <w:rPr>
          <w:rFonts w:cstheme="minorHAnsi"/>
          <w:b/>
          <w:color w:val="000000"/>
          <w:u w:val="single"/>
        </w:rPr>
        <w:t>HRMS</w:t>
      </w:r>
      <w:r w:rsidRPr="00AB2B82">
        <w:rPr>
          <w:rFonts w:eastAsia="Times New Roman" w:cstheme="minorHAnsi"/>
          <w:color w:val="000000"/>
        </w:rPr>
        <w:t>:</w:t>
      </w:r>
      <w:r w:rsidR="00BC41FC">
        <w:rPr>
          <w:rFonts w:eastAsia="Times New Roman" w:cstheme="minorHAnsi"/>
          <w:color w:val="000000"/>
        </w:rPr>
        <w:t xml:space="preserve"> Recruitment, Training, Shift,</w:t>
      </w:r>
      <w:r>
        <w:rPr>
          <w:rFonts w:eastAsia="Times New Roman" w:cstheme="minorHAnsi"/>
          <w:color w:val="000000"/>
        </w:rPr>
        <w:t xml:space="preserve"> Performance Evaluation, perks &amp; benefits, internal transfer, incre</w:t>
      </w:r>
      <w:r w:rsidR="003E2815">
        <w:rPr>
          <w:rFonts w:eastAsia="Times New Roman" w:cstheme="minorHAnsi"/>
          <w:color w:val="000000"/>
        </w:rPr>
        <w:t>ment, bonus &amp; final settlement, Employee Master, Pay structure, reimbursement, BIO metric attendance integration, Payslip generation, EPF, ESI, Variable Pay generation and accounts integration</w:t>
      </w:r>
    </w:p>
    <w:p w:rsidR="000E0CDA" w:rsidRDefault="000E0CDA" w:rsidP="001F2900">
      <w:pPr>
        <w:pStyle w:val="NoSpacing"/>
        <w:ind w:left="720"/>
        <w:jc w:val="both"/>
        <w:rPr>
          <w:rFonts w:eastAsia="Times New Roman" w:cstheme="minorHAnsi"/>
          <w:color w:val="000000"/>
        </w:rPr>
      </w:pPr>
    </w:p>
    <w:p w:rsidR="00BD09E2" w:rsidRDefault="000E0CDA" w:rsidP="000E0CDA">
      <w:pPr>
        <w:pStyle w:val="NoSpacing"/>
        <w:ind w:left="720"/>
        <w:jc w:val="both"/>
        <w:rPr>
          <w:rFonts w:cstheme="minorHAnsi"/>
          <w:color w:val="000000"/>
        </w:rPr>
      </w:pPr>
      <w:r w:rsidRPr="007F03A5">
        <w:rPr>
          <w:rFonts w:cstheme="minorHAnsi"/>
          <w:b/>
          <w:color w:val="000000"/>
          <w:u w:val="single"/>
        </w:rPr>
        <w:t>Finance</w:t>
      </w:r>
      <w:r>
        <w:rPr>
          <w:rFonts w:cstheme="minorHAnsi"/>
          <w:color w:val="000000"/>
        </w:rPr>
        <w:t xml:space="preserve">: </w:t>
      </w:r>
      <w:r w:rsidR="00907351">
        <w:rPr>
          <w:rFonts w:cstheme="minorHAnsi"/>
          <w:color w:val="000000"/>
        </w:rPr>
        <w:t xml:space="preserve">Tally </w:t>
      </w:r>
      <w:r>
        <w:rPr>
          <w:rFonts w:cstheme="minorHAnsi"/>
          <w:color w:val="000000"/>
        </w:rPr>
        <w:t>integration with ERP</w:t>
      </w:r>
      <w:r w:rsidR="00C56C6A">
        <w:rPr>
          <w:rFonts w:cstheme="minorHAnsi"/>
          <w:color w:val="000000"/>
        </w:rPr>
        <w:t xml:space="preserve">, </w:t>
      </w:r>
      <w:r w:rsidR="000E3A41">
        <w:rPr>
          <w:rFonts w:cstheme="minorHAnsi"/>
          <w:color w:val="000000"/>
        </w:rPr>
        <w:t xml:space="preserve">Accounts </w:t>
      </w:r>
      <w:r w:rsidR="000E3A41" w:rsidRPr="00B66435">
        <w:rPr>
          <w:rFonts w:cstheme="minorHAnsi"/>
          <w:color w:val="000000"/>
        </w:rPr>
        <w:t xml:space="preserve">Receivables, Accounts Payables, </w:t>
      </w:r>
      <w:r w:rsidR="00626855">
        <w:rPr>
          <w:rFonts w:cstheme="minorHAnsi"/>
          <w:color w:val="000000"/>
        </w:rPr>
        <w:t>Accounts</w:t>
      </w:r>
      <w:r w:rsidR="000E3A41" w:rsidRPr="00B66435">
        <w:rPr>
          <w:rFonts w:cstheme="minorHAnsi"/>
          <w:color w:val="000000"/>
        </w:rPr>
        <w:t xml:space="preserve"> Budgeting, Multiple currency</w:t>
      </w:r>
      <w:r w:rsidR="00626855">
        <w:rPr>
          <w:rFonts w:cstheme="minorHAnsi"/>
          <w:color w:val="000000"/>
        </w:rPr>
        <w:t xml:space="preserve"> link</w:t>
      </w:r>
      <w:r w:rsidR="000E3A41" w:rsidRPr="00B66435">
        <w:rPr>
          <w:rFonts w:cstheme="minorHAnsi"/>
          <w:color w:val="000000"/>
        </w:rPr>
        <w:t>,</w:t>
      </w:r>
      <w:r w:rsidR="000E3A41">
        <w:rPr>
          <w:rFonts w:cstheme="minorHAnsi"/>
          <w:color w:val="000000"/>
        </w:rPr>
        <w:t xml:space="preserve"> </w:t>
      </w:r>
      <w:r w:rsidR="000E3A41" w:rsidRPr="00B66435">
        <w:rPr>
          <w:rFonts w:cstheme="minorHAnsi"/>
          <w:color w:val="000000"/>
        </w:rPr>
        <w:t>Bank Reconciliation</w:t>
      </w:r>
      <w:r w:rsidR="00626855">
        <w:rPr>
          <w:rFonts w:cstheme="minorHAnsi"/>
          <w:color w:val="000000"/>
        </w:rPr>
        <w:t xml:space="preserve"> Statement</w:t>
      </w:r>
      <w:r w:rsidR="00A472F4">
        <w:rPr>
          <w:rFonts w:cstheme="minorHAnsi"/>
          <w:color w:val="000000"/>
        </w:rPr>
        <w:t>(Auto/Manual)</w:t>
      </w:r>
      <w:r w:rsidR="000E3A41" w:rsidRPr="00B66435">
        <w:rPr>
          <w:rFonts w:cstheme="minorHAnsi"/>
          <w:color w:val="000000"/>
        </w:rPr>
        <w:t xml:space="preserve">, Cheque </w:t>
      </w:r>
      <w:r w:rsidR="00FB7FC4">
        <w:rPr>
          <w:rFonts w:cstheme="minorHAnsi"/>
          <w:color w:val="000000"/>
        </w:rPr>
        <w:t>Printing, Financial Reporting (</w:t>
      </w:r>
      <w:r w:rsidR="000E3A41" w:rsidRPr="00B66435">
        <w:rPr>
          <w:rFonts w:cstheme="minorHAnsi"/>
          <w:color w:val="000000"/>
        </w:rPr>
        <w:t>GL, Trial Balance, Balance Sheets, P&amp;L, Ledgers, Cash flow), Manage Taxes, Excise, Freights, Tax Deduction</w:t>
      </w:r>
    </w:p>
    <w:p w:rsidR="006B48D7" w:rsidRDefault="006B48D7" w:rsidP="000E0CDA">
      <w:pPr>
        <w:pStyle w:val="NoSpacing"/>
        <w:ind w:left="720"/>
        <w:jc w:val="both"/>
        <w:rPr>
          <w:rFonts w:cstheme="minorHAnsi"/>
          <w:color w:val="000000"/>
        </w:rPr>
      </w:pPr>
    </w:p>
    <w:p w:rsidR="006B48D7" w:rsidRDefault="006B48D7" w:rsidP="000E0CDA">
      <w:pPr>
        <w:pStyle w:val="NoSpacing"/>
        <w:ind w:left="720"/>
        <w:jc w:val="both"/>
        <w:rPr>
          <w:rFonts w:cstheme="minorHAnsi"/>
          <w:color w:val="000000"/>
        </w:rPr>
      </w:pPr>
      <w:r w:rsidRPr="006B48D7">
        <w:rPr>
          <w:rFonts w:cstheme="minorHAnsi"/>
          <w:b/>
          <w:color w:val="000000"/>
          <w:u w:val="single"/>
        </w:rPr>
        <w:t>TMS Management</w:t>
      </w:r>
      <w:r>
        <w:rPr>
          <w:rFonts w:cstheme="minorHAnsi"/>
          <w:color w:val="000000"/>
        </w:rPr>
        <w:t xml:space="preserve">: </w:t>
      </w:r>
      <w:r w:rsidRPr="006B48D7">
        <w:rPr>
          <w:rFonts w:cstheme="minorHAnsi"/>
          <w:color w:val="000000"/>
        </w:rPr>
        <w:t>Time Sheet, Events, Appointment, Meeting, Task, To-Do, Holiday, Week off, Contact and Groups, Calendar</w:t>
      </w:r>
    </w:p>
    <w:p w:rsidR="00FA06DF" w:rsidRDefault="00FA06DF" w:rsidP="000E0CDA">
      <w:pPr>
        <w:pStyle w:val="NoSpacing"/>
        <w:ind w:left="720"/>
        <w:jc w:val="both"/>
        <w:rPr>
          <w:rFonts w:cstheme="minorHAnsi"/>
          <w:color w:val="000000"/>
        </w:rPr>
      </w:pPr>
    </w:p>
    <w:p w:rsidR="00FA06DF" w:rsidRDefault="00FA06DF" w:rsidP="00FA06DF">
      <w:pPr>
        <w:pStyle w:val="NoSpacing"/>
        <w:ind w:left="720"/>
        <w:jc w:val="both"/>
        <w:rPr>
          <w:rFonts w:cstheme="minorHAnsi"/>
          <w:color w:val="000000"/>
        </w:rPr>
      </w:pPr>
      <w:r>
        <w:rPr>
          <w:rFonts w:cstheme="minorHAnsi"/>
          <w:b/>
          <w:color w:val="000000"/>
          <w:u w:val="single"/>
        </w:rPr>
        <w:t>Production</w:t>
      </w:r>
      <w:r>
        <w:rPr>
          <w:rFonts w:cstheme="minorHAnsi"/>
          <w:color w:val="000000"/>
        </w:rPr>
        <w:t>: Paver Block Master Creation, Block Composition Creation with BOM, Subcontractor Work Order, Work Done, Daily Production Entry, Subcontractor Bill</w:t>
      </w:r>
      <w:r w:rsidR="00925279">
        <w:rPr>
          <w:rFonts w:cstheme="minorHAnsi"/>
          <w:color w:val="000000"/>
        </w:rPr>
        <w:t xml:space="preserve"> </w:t>
      </w:r>
      <w:r w:rsidR="004E3653">
        <w:rPr>
          <w:rFonts w:cstheme="minorHAnsi"/>
          <w:color w:val="000000"/>
        </w:rPr>
        <w:t>and Production</w:t>
      </w:r>
      <w:r w:rsidR="00925279">
        <w:rPr>
          <w:rFonts w:cstheme="minorHAnsi"/>
          <w:color w:val="000000"/>
        </w:rPr>
        <w:t xml:space="preserve"> related reports</w:t>
      </w:r>
    </w:p>
    <w:p w:rsidR="00C56C6A" w:rsidRDefault="00C56C6A" w:rsidP="000E0CDA">
      <w:pPr>
        <w:pStyle w:val="NoSpacing"/>
        <w:ind w:left="720"/>
        <w:jc w:val="both"/>
        <w:rPr>
          <w:rFonts w:cstheme="minorHAnsi"/>
          <w:color w:val="000000"/>
        </w:rPr>
      </w:pPr>
    </w:p>
    <w:p w:rsidR="00BD09E2" w:rsidRDefault="00BD09E2" w:rsidP="00BD09E2">
      <w:pPr>
        <w:pStyle w:val="NoSpacing"/>
        <w:ind w:left="720"/>
        <w:jc w:val="both"/>
        <w:rPr>
          <w:rFonts w:cstheme="minorHAnsi"/>
          <w:color w:val="000000"/>
        </w:rPr>
      </w:pPr>
      <w:r>
        <w:rPr>
          <w:rFonts w:cstheme="minorHAnsi"/>
          <w:b/>
          <w:color w:val="000000"/>
          <w:u w:val="single"/>
        </w:rPr>
        <w:t>Administration</w:t>
      </w:r>
      <w:r>
        <w:rPr>
          <w:rFonts w:cstheme="minorHAnsi"/>
          <w:color w:val="000000"/>
        </w:rPr>
        <w:t xml:space="preserve">: User </w:t>
      </w:r>
      <w:r w:rsidR="00C64735">
        <w:rPr>
          <w:rFonts w:cstheme="minorHAnsi"/>
          <w:color w:val="000000"/>
        </w:rPr>
        <w:t>Management</w:t>
      </w:r>
      <w:r>
        <w:rPr>
          <w:rFonts w:cstheme="minorHAnsi"/>
          <w:color w:val="000000"/>
        </w:rPr>
        <w:t xml:space="preserve">, </w:t>
      </w:r>
      <w:r w:rsidR="00AB4F39">
        <w:rPr>
          <w:rFonts w:cstheme="minorHAnsi"/>
          <w:color w:val="000000"/>
        </w:rPr>
        <w:t>Organization</w:t>
      </w:r>
      <w:r w:rsidR="00CE0916">
        <w:rPr>
          <w:rFonts w:cstheme="minorHAnsi"/>
          <w:color w:val="000000"/>
        </w:rPr>
        <w:t xml:space="preserve">/Project Configuration, Module wise master Import/Export Configuration, </w:t>
      </w:r>
      <w:r>
        <w:rPr>
          <w:rFonts w:cstheme="minorHAnsi"/>
          <w:color w:val="000000"/>
        </w:rPr>
        <w:t xml:space="preserve">Group/Individual Rights Configuration, </w:t>
      </w:r>
      <w:r w:rsidR="00C64735">
        <w:rPr>
          <w:rFonts w:cstheme="minorHAnsi"/>
          <w:color w:val="000000"/>
        </w:rPr>
        <w:t xml:space="preserve">Work flow Configuration, </w:t>
      </w:r>
      <w:r>
        <w:rPr>
          <w:rFonts w:cstheme="minorHAnsi"/>
          <w:color w:val="000000"/>
        </w:rPr>
        <w:t>ID Logic Configuration,</w:t>
      </w:r>
      <w:r w:rsidR="00C64735">
        <w:rPr>
          <w:rFonts w:cstheme="minorHAnsi"/>
          <w:color w:val="000000"/>
        </w:rPr>
        <w:t xml:space="preserve"> Online User Session Control, Mobile User Session Control, Business Intelligence Tool Configuration</w:t>
      </w:r>
      <w:r w:rsidR="005C0D13">
        <w:rPr>
          <w:rFonts w:cstheme="minorHAnsi"/>
          <w:color w:val="000000"/>
        </w:rPr>
        <w:t>, User Activity Tracking, Docu</w:t>
      </w:r>
      <w:r w:rsidR="001E7FA5">
        <w:rPr>
          <w:rFonts w:cstheme="minorHAnsi"/>
          <w:color w:val="000000"/>
        </w:rPr>
        <w:t>ment Print Format Configuration, Menu Configuration</w:t>
      </w:r>
    </w:p>
    <w:p w:rsidR="00FA06DF" w:rsidRDefault="00FA06DF" w:rsidP="00BD09E2">
      <w:pPr>
        <w:pStyle w:val="NoSpacing"/>
        <w:ind w:left="720"/>
        <w:jc w:val="both"/>
        <w:rPr>
          <w:rFonts w:cstheme="minorHAnsi"/>
          <w:color w:val="000000"/>
        </w:rPr>
      </w:pPr>
    </w:p>
    <w:p w:rsidR="00FA06DF" w:rsidRDefault="00FA06DF" w:rsidP="00BD09E2">
      <w:pPr>
        <w:pStyle w:val="NoSpacing"/>
        <w:ind w:left="720"/>
        <w:jc w:val="both"/>
        <w:rPr>
          <w:rFonts w:cstheme="minorHAnsi"/>
          <w:color w:val="000000"/>
        </w:rPr>
      </w:pPr>
    </w:p>
    <w:p w:rsidR="00FA06DF" w:rsidRDefault="00FA06DF" w:rsidP="00BD09E2">
      <w:pPr>
        <w:pStyle w:val="NoSpacing"/>
        <w:ind w:left="720"/>
        <w:jc w:val="both"/>
        <w:rPr>
          <w:rFonts w:cstheme="minorHAnsi"/>
          <w:color w:val="000000"/>
        </w:rPr>
      </w:pPr>
    </w:p>
    <w:p w:rsidR="00FA06DF" w:rsidRDefault="00FA06DF" w:rsidP="00BD09E2">
      <w:pPr>
        <w:pStyle w:val="NoSpacing"/>
        <w:ind w:left="720"/>
        <w:jc w:val="both"/>
        <w:rPr>
          <w:rFonts w:cstheme="minorHAnsi"/>
          <w:color w:val="000000"/>
        </w:rPr>
      </w:pPr>
    </w:p>
    <w:p w:rsidR="004757ED" w:rsidRDefault="004757ED" w:rsidP="004757ED">
      <w:pPr>
        <w:pStyle w:val="NoSpacing"/>
        <w:ind w:left="720"/>
        <w:jc w:val="both"/>
        <w:rPr>
          <w:rFonts w:eastAsia="Times New Roman" w:cstheme="minorHAnsi"/>
          <w:color w:val="000000"/>
        </w:rPr>
      </w:pPr>
    </w:p>
    <w:p w:rsidR="004060D8" w:rsidRPr="004060D8" w:rsidRDefault="004060D8" w:rsidP="004060D8">
      <w:pPr>
        <w:pStyle w:val="HTMLPreformatted"/>
        <w:tabs>
          <w:tab w:val="clear" w:pos="916"/>
          <w:tab w:val="left" w:pos="720"/>
          <w:tab w:val="left" w:pos="810"/>
          <w:tab w:val="left" w:pos="1276"/>
        </w:tabs>
        <w:rPr>
          <w:rFonts w:asciiTheme="minorHAnsi" w:hAnsiTheme="minorHAnsi" w:cstheme="minorHAnsi"/>
          <w:color w:val="000000"/>
          <w:sz w:val="22"/>
          <w:szCs w:val="22"/>
        </w:rPr>
      </w:pPr>
      <w:r>
        <w:rPr>
          <w:rFonts w:asciiTheme="minorHAnsi" w:hAnsiTheme="minorHAnsi" w:cstheme="minorHAnsi"/>
          <w:b/>
          <w:color w:val="000000"/>
          <w:sz w:val="22"/>
          <w:szCs w:val="22"/>
          <w:u w:val="single"/>
        </w:rPr>
        <w:t>Employer:</w:t>
      </w:r>
      <w:r w:rsidRPr="004060D8">
        <w:rPr>
          <w:rFonts w:asciiTheme="minorHAnsi" w:hAnsiTheme="minorHAnsi" w:cstheme="minorHAnsi"/>
          <w:b/>
          <w:color w:val="000000"/>
          <w:sz w:val="22"/>
          <w:szCs w:val="22"/>
        </w:rPr>
        <w:t xml:space="preserve"> </w:t>
      </w:r>
      <w:r w:rsidRPr="004060D8">
        <w:rPr>
          <w:rFonts w:asciiTheme="minorHAnsi" w:hAnsiTheme="minorHAnsi" w:cstheme="minorHAnsi"/>
          <w:color w:val="000000"/>
          <w:sz w:val="22"/>
          <w:szCs w:val="22"/>
        </w:rPr>
        <w:t xml:space="preserve"> </w:t>
      </w:r>
      <w:r>
        <w:rPr>
          <w:rFonts w:asciiTheme="minorHAnsi" w:hAnsiTheme="minorHAnsi" w:cstheme="minorHAnsi"/>
          <w:color w:val="000000"/>
          <w:sz w:val="22"/>
          <w:szCs w:val="22"/>
        </w:rPr>
        <w:tab/>
      </w:r>
      <w:r w:rsidRPr="00EC0938">
        <w:rPr>
          <w:rFonts w:asciiTheme="minorHAnsi" w:hAnsiTheme="minorHAnsi" w:cstheme="minorHAnsi"/>
          <w:b/>
          <w:color w:val="000000"/>
          <w:sz w:val="22"/>
          <w:szCs w:val="22"/>
        </w:rPr>
        <w:t>Gamut Info Systems Pvt Ltd</w:t>
      </w:r>
      <w:r w:rsidR="00F703C4" w:rsidRPr="00EC0938">
        <w:rPr>
          <w:rFonts w:asciiTheme="minorHAnsi" w:hAnsiTheme="minorHAnsi" w:cstheme="minorHAnsi"/>
          <w:b/>
          <w:color w:val="000000"/>
          <w:sz w:val="22"/>
          <w:szCs w:val="22"/>
        </w:rPr>
        <w:t>.,</w:t>
      </w:r>
    </w:p>
    <w:p w:rsidR="004060D8" w:rsidRPr="004060D8" w:rsidRDefault="004060D8" w:rsidP="004060D8">
      <w:pPr>
        <w:pStyle w:val="NoSpacing"/>
        <w:tabs>
          <w:tab w:val="left" w:pos="1276"/>
        </w:tabs>
        <w:rPr>
          <w:rFonts w:eastAsia="Times New Roman" w:cstheme="minorHAnsi"/>
          <w:i/>
          <w:color w:val="000000"/>
        </w:rPr>
      </w:pPr>
      <w:r w:rsidRPr="004060D8">
        <w:rPr>
          <w:rFonts w:eastAsia="Times New Roman" w:cstheme="minorHAnsi"/>
          <w:b/>
          <w:color w:val="000000"/>
          <w:u w:val="single"/>
        </w:rPr>
        <w:t>Designation</w:t>
      </w:r>
      <w:r w:rsidRPr="004060D8">
        <w:rPr>
          <w:rFonts w:eastAsia="Times New Roman" w:cstheme="minorHAnsi"/>
          <w:color w:val="000000"/>
        </w:rPr>
        <w:t xml:space="preserve">: </w:t>
      </w:r>
      <w:r>
        <w:rPr>
          <w:rFonts w:eastAsia="Times New Roman" w:cstheme="minorHAnsi"/>
          <w:color w:val="000000"/>
        </w:rPr>
        <w:tab/>
      </w:r>
      <w:r>
        <w:rPr>
          <w:rFonts w:eastAsia="Times New Roman" w:cstheme="minorHAnsi"/>
          <w:i/>
          <w:color w:val="000000"/>
        </w:rPr>
        <w:t>Software Implementer</w:t>
      </w:r>
      <w:r w:rsidRPr="004060D8">
        <w:rPr>
          <w:rFonts w:eastAsia="Times New Roman" w:cstheme="minorHAnsi"/>
          <w:i/>
          <w:color w:val="000000"/>
        </w:rPr>
        <w:t xml:space="preserve"> </w:t>
      </w:r>
      <w:r>
        <w:rPr>
          <w:rFonts w:eastAsia="Times New Roman" w:cstheme="minorHAnsi"/>
          <w:i/>
          <w:color w:val="000000"/>
        </w:rPr>
        <w:t>–Mar 2015 to Sep 2017</w:t>
      </w:r>
    </w:p>
    <w:p w:rsidR="004060D8" w:rsidRPr="004060D8" w:rsidRDefault="004060D8" w:rsidP="004060D8">
      <w:pPr>
        <w:pStyle w:val="NoSpacing"/>
        <w:tabs>
          <w:tab w:val="left" w:pos="1276"/>
        </w:tabs>
        <w:rPr>
          <w:rFonts w:eastAsia="Times New Roman" w:cstheme="minorHAnsi"/>
          <w:i/>
          <w:color w:val="000000"/>
        </w:rPr>
      </w:pPr>
      <w:r w:rsidRPr="004060D8">
        <w:rPr>
          <w:rFonts w:eastAsia="Times New Roman" w:cstheme="minorHAnsi"/>
          <w:b/>
          <w:color w:val="000000"/>
          <w:u w:val="single"/>
        </w:rPr>
        <w:t>Product</w:t>
      </w:r>
      <w:r w:rsidRPr="004060D8">
        <w:rPr>
          <w:rFonts w:eastAsia="Times New Roman" w:cstheme="minorHAnsi"/>
          <w:color w:val="000000"/>
        </w:rPr>
        <w:t xml:space="preserve">: </w:t>
      </w:r>
      <w:r>
        <w:rPr>
          <w:rFonts w:eastAsia="Times New Roman" w:cstheme="minorHAnsi"/>
          <w:color w:val="000000"/>
        </w:rPr>
        <w:tab/>
      </w:r>
      <w:r>
        <w:rPr>
          <w:rFonts w:eastAsia="Times New Roman" w:cstheme="minorHAnsi"/>
          <w:i/>
          <w:color w:val="000000"/>
        </w:rPr>
        <w:t>FARVISION ERP</w:t>
      </w:r>
    </w:p>
    <w:p w:rsidR="004060D8" w:rsidRPr="004060D8" w:rsidRDefault="004060D8" w:rsidP="004060D8">
      <w:pPr>
        <w:pStyle w:val="NoSpacing"/>
        <w:tabs>
          <w:tab w:val="left" w:pos="1276"/>
        </w:tabs>
        <w:rPr>
          <w:rFonts w:eastAsia="Times New Roman" w:cstheme="minorHAnsi"/>
          <w:color w:val="000000"/>
        </w:rPr>
      </w:pPr>
      <w:r w:rsidRPr="004060D8">
        <w:rPr>
          <w:rFonts w:eastAsia="Times New Roman" w:cstheme="minorHAnsi"/>
          <w:b/>
          <w:color w:val="000000"/>
          <w:u w:val="single"/>
        </w:rPr>
        <w:t>Modules</w:t>
      </w:r>
      <w:r w:rsidRPr="004060D8">
        <w:rPr>
          <w:rFonts w:eastAsia="Times New Roman" w:cstheme="minorHAnsi"/>
          <w:color w:val="000000"/>
        </w:rPr>
        <w:t xml:space="preserve">: </w:t>
      </w:r>
      <w:r>
        <w:rPr>
          <w:rFonts w:eastAsia="Times New Roman" w:cstheme="minorHAnsi"/>
          <w:color w:val="000000"/>
        </w:rPr>
        <w:tab/>
      </w:r>
      <w:r w:rsidR="00F703C4">
        <w:rPr>
          <w:rFonts w:cstheme="minorHAnsi"/>
          <w:i/>
          <w:color w:val="000000"/>
        </w:rPr>
        <w:t xml:space="preserve">Sales Force Automation, CRM, </w:t>
      </w:r>
      <w:r w:rsidR="00DF11BC">
        <w:rPr>
          <w:rFonts w:cstheme="minorHAnsi"/>
          <w:i/>
          <w:color w:val="000000"/>
        </w:rPr>
        <w:t xml:space="preserve">Engineering, </w:t>
      </w:r>
      <w:r w:rsidR="00320B0C">
        <w:rPr>
          <w:rFonts w:cstheme="minorHAnsi"/>
          <w:i/>
          <w:color w:val="000000"/>
        </w:rPr>
        <w:t xml:space="preserve">SCM, Payroll, </w:t>
      </w:r>
      <w:r w:rsidR="00AB21BA">
        <w:rPr>
          <w:rFonts w:cstheme="minorHAnsi"/>
          <w:i/>
          <w:color w:val="000000"/>
        </w:rPr>
        <w:t>Asset Management</w:t>
      </w:r>
      <w:r w:rsidR="00F82312">
        <w:rPr>
          <w:rFonts w:cstheme="minorHAnsi"/>
          <w:i/>
          <w:color w:val="000000"/>
        </w:rPr>
        <w:t>,</w:t>
      </w:r>
      <w:r w:rsidR="00320B0C">
        <w:rPr>
          <w:rFonts w:cstheme="minorHAnsi"/>
          <w:i/>
          <w:color w:val="000000"/>
        </w:rPr>
        <w:t xml:space="preserve"> </w:t>
      </w:r>
      <w:r w:rsidR="008E752C">
        <w:rPr>
          <w:rFonts w:cstheme="minorHAnsi"/>
          <w:i/>
          <w:color w:val="000000"/>
        </w:rPr>
        <w:t xml:space="preserve">Payroll, HRMS, </w:t>
      </w:r>
      <w:r w:rsidR="00320B0C">
        <w:rPr>
          <w:rFonts w:cstheme="minorHAnsi"/>
          <w:i/>
          <w:color w:val="000000"/>
        </w:rPr>
        <w:t>Administration &amp;</w:t>
      </w:r>
      <w:r w:rsidR="00F82312">
        <w:rPr>
          <w:rFonts w:cstheme="minorHAnsi"/>
          <w:i/>
          <w:color w:val="000000"/>
        </w:rPr>
        <w:t xml:space="preserve"> Finance</w:t>
      </w:r>
    </w:p>
    <w:p w:rsidR="00706029" w:rsidRDefault="00706029" w:rsidP="00706029">
      <w:pPr>
        <w:pStyle w:val="HTMLPreformatted"/>
        <w:tabs>
          <w:tab w:val="clear" w:pos="916"/>
          <w:tab w:val="left" w:pos="720"/>
          <w:tab w:val="left" w:pos="810"/>
        </w:tabs>
        <w:rPr>
          <w:rFonts w:asciiTheme="minorHAnsi" w:hAnsiTheme="minorHAnsi" w:cstheme="minorHAnsi"/>
          <w:color w:val="000000"/>
          <w:sz w:val="22"/>
          <w:szCs w:val="22"/>
        </w:rPr>
      </w:pPr>
    </w:p>
    <w:p w:rsidR="00F703C4" w:rsidRDefault="00F703C4" w:rsidP="00F703C4">
      <w:pPr>
        <w:pStyle w:val="NoSpacing"/>
        <w:ind w:left="720"/>
        <w:rPr>
          <w:rFonts w:cstheme="minorHAnsi"/>
          <w:bCs/>
        </w:rPr>
      </w:pPr>
      <w:r w:rsidRPr="00FC747D">
        <w:rPr>
          <w:rFonts w:cstheme="minorHAnsi"/>
          <w:bCs/>
        </w:rPr>
        <w:t xml:space="preserve">Client: </w:t>
      </w:r>
      <w:r w:rsidR="006C2398">
        <w:rPr>
          <w:rFonts w:cstheme="minorHAnsi"/>
          <w:bCs/>
        </w:rPr>
        <w:t>Clients All Over India.</w:t>
      </w:r>
    </w:p>
    <w:p w:rsidR="00441BC2" w:rsidRDefault="006C2398" w:rsidP="00441BC2">
      <w:pPr>
        <w:pStyle w:val="NoSpacing"/>
        <w:ind w:left="720"/>
        <w:rPr>
          <w:rFonts w:eastAsia="Times New Roman" w:cstheme="minorHAnsi"/>
          <w:color w:val="000000"/>
        </w:rPr>
      </w:pPr>
      <w:r w:rsidRPr="00EC0938">
        <w:rPr>
          <w:rFonts w:eastAsia="Times New Roman" w:cstheme="minorHAnsi"/>
          <w:b/>
          <w:color w:val="000000"/>
        </w:rPr>
        <w:t>Modules</w:t>
      </w:r>
      <w:r>
        <w:rPr>
          <w:rFonts w:eastAsia="Times New Roman" w:cstheme="minorHAnsi"/>
          <w:b/>
          <w:color w:val="000000"/>
        </w:rPr>
        <w:t xml:space="preserve"> &amp; Responsibility</w:t>
      </w:r>
      <w:r w:rsidRPr="00FC747D">
        <w:rPr>
          <w:rFonts w:eastAsia="Times New Roman" w:cstheme="minorHAnsi"/>
          <w:color w:val="000000"/>
        </w:rPr>
        <w:t>:</w:t>
      </w:r>
    </w:p>
    <w:p w:rsidR="006C2398" w:rsidRDefault="00441BC2" w:rsidP="00F703C4">
      <w:pPr>
        <w:pStyle w:val="NoSpacing"/>
        <w:ind w:left="720"/>
        <w:rPr>
          <w:rFonts w:eastAsia="Times New Roman" w:cstheme="minorHAnsi"/>
          <w:color w:val="000000"/>
        </w:rPr>
      </w:pPr>
      <w:r>
        <w:rPr>
          <w:rFonts w:eastAsia="Times New Roman" w:cstheme="minorHAnsi"/>
          <w:color w:val="000000"/>
        </w:rPr>
        <w:t>The f</w:t>
      </w:r>
      <w:r w:rsidR="006C2398">
        <w:rPr>
          <w:rFonts w:eastAsia="Times New Roman" w:cstheme="minorHAnsi"/>
          <w:color w:val="000000"/>
        </w:rPr>
        <w:t>ollowing modules are trained and monitored for effective usage by end users of Farvision to make data available for management</w:t>
      </w:r>
      <w:r w:rsidR="00DF11BC">
        <w:rPr>
          <w:rFonts w:eastAsia="Times New Roman" w:cstheme="minorHAnsi"/>
          <w:color w:val="000000"/>
        </w:rPr>
        <w:t xml:space="preserve"> online.</w:t>
      </w:r>
    </w:p>
    <w:p w:rsidR="00063BD3" w:rsidRDefault="00063BD3" w:rsidP="00F703C4">
      <w:pPr>
        <w:pStyle w:val="NoSpacing"/>
        <w:ind w:left="720"/>
        <w:rPr>
          <w:rFonts w:eastAsia="Times New Roman" w:cstheme="minorHAnsi"/>
          <w:color w:val="000000"/>
        </w:rPr>
      </w:pPr>
    </w:p>
    <w:p w:rsidR="006C2398" w:rsidRDefault="006C2398" w:rsidP="00F703C4">
      <w:pPr>
        <w:pStyle w:val="NoSpacing"/>
        <w:ind w:left="720"/>
        <w:rPr>
          <w:rFonts w:eastAsia="Times New Roman" w:cstheme="minorHAnsi"/>
          <w:color w:val="000000"/>
        </w:rPr>
      </w:pPr>
      <w:r w:rsidRPr="00AB21BA">
        <w:rPr>
          <w:rFonts w:eastAsia="Times New Roman" w:cstheme="minorHAnsi"/>
          <w:b/>
          <w:color w:val="000000"/>
          <w:u w:val="single"/>
        </w:rPr>
        <w:t>Sales Force Automation</w:t>
      </w:r>
      <w:r w:rsidRPr="006C2398">
        <w:rPr>
          <w:rFonts w:eastAsia="Times New Roman" w:cstheme="minorHAnsi"/>
          <w:color w:val="000000"/>
        </w:rPr>
        <w:t>:</w:t>
      </w:r>
      <w:r>
        <w:rPr>
          <w:rFonts w:eastAsia="Times New Roman" w:cstheme="minorHAnsi"/>
          <w:color w:val="000000"/>
        </w:rPr>
        <w:t xml:space="preserve"> Lead </w:t>
      </w:r>
      <w:r w:rsidR="00DF11BC">
        <w:rPr>
          <w:rFonts w:eastAsia="Times New Roman" w:cstheme="minorHAnsi"/>
          <w:color w:val="000000"/>
        </w:rPr>
        <w:t xml:space="preserve">Creation, </w:t>
      </w:r>
      <w:r w:rsidR="00D5269B">
        <w:rPr>
          <w:rFonts w:eastAsia="Times New Roman" w:cstheme="minorHAnsi"/>
          <w:color w:val="000000"/>
        </w:rPr>
        <w:t xml:space="preserve">Lead follow-ups, Lead Schedule, Lead Conversion Online Portal Integration, Marketing Advertisement Budget, Advertisement Work Order/Billing, Payment, Lead and Marketing </w:t>
      </w:r>
      <w:r w:rsidR="00441BC2">
        <w:rPr>
          <w:rFonts w:eastAsia="Times New Roman" w:cstheme="minorHAnsi"/>
          <w:color w:val="000000"/>
        </w:rPr>
        <w:t>related</w:t>
      </w:r>
      <w:r w:rsidR="00DF11BC">
        <w:rPr>
          <w:rFonts w:eastAsia="Times New Roman" w:cstheme="minorHAnsi"/>
          <w:color w:val="000000"/>
        </w:rPr>
        <w:t xml:space="preserve"> reports.</w:t>
      </w:r>
    </w:p>
    <w:p w:rsidR="00AB21BA" w:rsidRDefault="00AB21BA" w:rsidP="00F703C4">
      <w:pPr>
        <w:pStyle w:val="NoSpacing"/>
        <w:ind w:left="720"/>
        <w:rPr>
          <w:rFonts w:eastAsia="Times New Roman" w:cstheme="minorHAnsi"/>
          <w:b/>
          <w:color w:val="000000"/>
          <w:u w:val="single"/>
        </w:rPr>
      </w:pPr>
    </w:p>
    <w:p w:rsidR="00441BC2" w:rsidRDefault="00441BC2" w:rsidP="00441BC2">
      <w:pPr>
        <w:pStyle w:val="NoSpacing"/>
        <w:ind w:left="720"/>
        <w:jc w:val="both"/>
        <w:rPr>
          <w:rFonts w:cstheme="minorHAnsi"/>
          <w:color w:val="000000"/>
        </w:rPr>
      </w:pPr>
      <w:r>
        <w:rPr>
          <w:rFonts w:cstheme="minorHAnsi"/>
          <w:b/>
          <w:color w:val="000000"/>
          <w:u w:val="single"/>
        </w:rPr>
        <w:t>Sales and Customer Care</w:t>
      </w:r>
      <w:r>
        <w:rPr>
          <w:rFonts w:cstheme="minorHAnsi"/>
          <w:color w:val="000000"/>
        </w:rPr>
        <w:t>: Customer Application/Booking, Schedule of Payment, Stage wise Demand Generation, Customer Receipt, Customization Additional Charges, Unit Cancellation, Unit Transfer or Swap, Customer collection follow-ups using SMS and Email, Agreement/Bank Documentations generation and update, NDC and Key handover, Customer handover to CRM, Customer Ticketing System with Customer Portal, CSM related Reports and Mobile Apps.</w:t>
      </w:r>
    </w:p>
    <w:p w:rsidR="00441BC2" w:rsidRDefault="00441BC2" w:rsidP="00441BC2">
      <w:pPr>
        <w:pStyle w:val="NoSpacing"/>
        <w:ind w:left="720"/>
        <w:jc w:val="both"/>
        <w:rPr>
          <w:rFonts w:cstheme="minorHAnsi"/>
          <w:color w:val="000000"/>
          <w:u w:val="single"/>
        </w:rPr>
      </w:pPr>
    </w:p>
    <w:p w:rsidR="00441BC2" w:rsidRDefault="00C5117C" w:rsidP="00441BC2">
      <w:pPr>
        <w:pStyle w:val="NoSpacing"/>
        <w:ind w:left="720"/>
        <w:jc w:val="both"/>
        <w:rPr>
          <w:rFonts w:cstheme="minorHAnsi"/>
          <w:color w:val="000000"/>
        </w:rPr>
      </w:pPr>
      <w:r>
        <w:rPr>
          <w:rFonts w:cstheme="minorHAnsi"/>
          <w:b/>
          <w:color w:val="000000"/>
          <w:u w:val="single"/>
        </w:rPr>
        <w:t>CRM</w:t>
      </w:r>
      <w:r w:rsidR="00441BC2">
        <w:rPr>
          <w:rFonts w:cstheme="minorHAnsi"/>
          <w:color w:val="000000"/>
        </w:rPr>
        <w:t>: Member Maintenance Invoice Automation, Monthly consumption billing, Member Receipt, Member Agreement Document Generation and Renewal, Rental management, Issue ticketing through with Member Portal, Mobile Apps and Payment Gateway Integration</w:t>
      </w:r>
    </w:p>
    <w:p w:rsidR="00AB21BA" w:rsidRDefault="00AB21BA" w:rsidP="00F703C4">
      <w:pPr>
        <w:pStyle w:val="NoSpacing"/>
        <w:ind w:left="720"/>
        <w:rPr>
          <w:rFonts w:eastAsia="Times New Roman" w:cstheme="minorHAnsi"/>
          <w:b/>
          <w:color w:val="000000"/>
          <w:u w:val="single"/>
        </w:rPr>
      </w:pPr>
    </w:p>
    <w:p w:rsidR="00DF11BC" w:rsidRDefault="00DF11BC" w:rsidP="00F703C4">
      <w:pPr>
        <w:pStyle w:val="NoSpacing"/>
        <w:ind w:left="720"/>
        <w:rPr>
          <w:rFonts w:cstheme="minorHAnsi"/>
          <w:bCs/>
        </w:rPr>
      </w:pPr>
      <w:r w:rsidRPr="00AB21BA">
        <w:rPr>
          <w:rFonts w:eastAsia="Times New Roman" w:cstheme="minorHAnsi"/>
          <w:b/>
          <w:color w:val="000000"/>
          <w:u w:val="single"/>
        </w:rPr>
        <w:t>Engineer</w:t>
      </w:r>
      <w:r w:rsidR="003E25AD" w:rsidRPr="00AB21BA">
        <w:rPr>
          <w:rFonts w:eastAsia="Times New Roman" w:cstheme="minorHAnsi"/>
          <w:b/>
          <w:color w:val="000000"/>
          <w:u w:val="single"/>
        </w:rPr>
        <w:t>ing</w:t>
      </w:r>
      <w:r>
        <w:rPr>
          <w:rFonts w:eastAsia="Times New Roman" w:cstheme="minorHAnsi"/>
          <w:b/>
          <w:color w:val="000000"/>
        </w:rPr>
        <w:t>:</w:t>
      </w:r>
      <w:r w:rsidR="00441BC2">
        <w:rPr>
          <w:rFonts w:eastAsia="Times New Roman" w:cstheme="minorHAnsi"/>
          <w:b/>
          <w:color w:val="000000"/>
        </w:rPr>
        <w:t xml:space="preserve"> </w:t>
      </w:r>
      <w:r w:rsidR="00441BC2">
        <w:rPr>
          <w:rFonts w:eastAsia="Times New Roman" w:cstheme="minorHAnsi"/>
          <w:color w:val="000000"/>
        </w:rPr>
        <w:t>Project Configuration,</w:t>
      </w:r>
      <w:r w:rsidR="00B25916">
        <w:rPr>
          <w:rFonts w:eastAsia="Times New Roman" w:cstheme="minorHAnsi"/>
          <w:color w:val="000000"/>
        </w:rPr>
        <w:t xml:space="preserve"> Project Budget,</w:t>
      </w:r>
      <w:r>
        <w:rPr>
          <w:rFonts w:eastAsia="Times New Roman" w:cstheme="minorHAnsi"/>
          <w:b/>
          <w:color w:val="000000"/>
        </w:rPr>
        <w:t xml:space="preserve"> </w:t>
      </w:r>
      <w:r w:rsidR="003E25AD">
        <w:rPr>
          <w:rFonts w:cstheme="minorHAnsi"/>
          <w:bCs/>
        </w:rPr>
        <w:t xml:space="preserve">Activity, BOM, BOQ, </w:t>
      </w:r>
      <w:r w:rsidR="00B25916">
        <w:rPr>
          <w:rFonts w:cstheme="minorHAnsi"/>
          <w:bCs/>
        </w:rPr>
        <w:t xml:space="preserve">Work Projection, </w:t>
      </w:r>
      <w:r w:rsidR="00B863AA">
        <w:rPr>
          <w:rFonts w:cstheme="minorHAnsi"/>
          <w:bCs/>
        </w:rPr>
        <w:t xml:space="preserve">Auto Indent Generation, DPR Entry, Milestone Completion, </w:t>
      </w:r>
      <w:r w:rsidR="003E25AD">
        <w:rPr>
          <w:rFonts w:cstheme="minorHAnsi"/>
          <w:bCs/>
        </w:rPr>
        <w:t>Subcontract work order, work done,</w:t>
      </w:r>
      <w:r w:rsidR="00441BC2">
        <w:rPr>
          <w:rFonts w:cstheme="minorHAnsi"/>
          <w:bCs/>
        </w:rPr>
        <w:t xml:space="preserve"> Work Completion,</w:t>
      </w:r>
      <w:r w:rsidR="00B25916">
        <w:rPr>
          <w:rFonts w:cstheme="minorHAnsi"/>
          <w:bCs/>
        </w:rPr>
        <w:t xml:space="preserve"> Material Reconciliation, Subcontractor B</w:t>
      </w:r>
      <w:r w:rsidR="003E25AD">
        <w:rPr>
          <w:rFonts w:cstheme="minorHAnsi"/>
          <w:bCs/>
        </w:rPr>
        <w:t xml:space="preserve">illing, </w:t>
      </w:r>
      <w:r w:rsidR="00B25916">
        <w:rPr>
          <w:rFonts w:cstheme="minorHAnsi"/>
          <w:bCs/>
        </w:rPr>
        <w:t>P</w:t>
      </w:r>
      <w:r w:rsidR="003E25AD">
        <w:rPr>
          <w:rFonts w:cstheme="minorHAnsi"/>
          <w:bCs/>
        </w:rPr>
        <w:t>ayment</w:t>
      </w:r>
      <w:r w:rsidR="00B25916">
        <w:rPr>
          <w:rFonts w:cstheme="minorHAnsi"/>
          <w:bCs/>
        </w:rPr>
        <w:t>, Client RA Bill Generation, BOQ/Work Done Based Drawing integration</w:t>
      </w:r>
      <w:r w:rsidR="00B863AA">
        <w:rPr>
          <w:rFonts w:cstheme="minorHAnsi"/>
          <w:bCs/>
        </w:rPr>
        <w:t xml:space="preserve"> and</w:t>
      </w:r>
      <w:r w:rsidR="003E25AD">
        <w:rPr>
          <w:rFonts w:cstheme="minorHAnsi"/>
          <w:bCs/>
        </w:rPr>
        <w:t xml:space="preserve"> report</w:t>
      </w:r>
      <w:r w:rsidR="00B863AA">
        <w:rPr>
          <w:rFonts w:cstheme="minorHAnsi"/>
          <w:bCs/>
        </w:rPr>
        <w:t>s</w:t>
      </w:r>
    </w:p>
    <w:p w:rsidR="00AB21BA" w:rsidRDefault="00AB21BA" w:rsidP="00F703C4">
      <w:pPr>
        <w:pStyle w:val="NoSpacing"/>
        <w:ind w:left="720"/>
        <w:rPr>
          <w:rFonts w:eastAsia="Times New Roman" w:cstheme="minorHAnsi"/>
          <w:b/>
          <w:color w:val="000000"/>
          <w:u w:val="single"/>
        </w:rPr>
      </w:pPr>
    </w:p>
    <w:p w:rsidR="00545391" w:rsidRDefault="00545391" w:rsidP="00545391">
      <w:pPr>
        <w:pStyle w:val="NoSpacing"/>
        <w:ind w:left="720"/>
        <w:jc w:val="both"/>
        <w:rPr>
          <w:rFonts w:cstheme="minorHAnsi"/>
          <w:color w:val="000000"/>
        </w:rPr>
      </w:pPr>
      <w:r w:rsidRPr="007F03A5">
        <w:rPr>
          <w:rFonts w:cstheme="minorHAnsi"/>
          <w:b/>
          <w:color w:val="000000"/>
          <w:u w:val="single"/>
        </w:rPr>
        <w:t>SCM</w:t>
      </w:r>
      <w:r w:rsidR="000E3A41">
        <w:rPr>
          <w:rFonts w:cstheme="minorHAnsi"/>
          <w:color w:val="000000"/>
        </w:rPr>
        <w:t xml:space="preserve">: </w:t>
      </w:r>
      <w:r w:rsidR="00851DFF">
        <w:rPr>
          <w:rFonts w:cstheme="minorHAnsi"/>
          <w:color w:val="000000"/>
        </w:rPr>
        <w:t>Item Organization, Inventory Organization, Vendor Management, BOM, BOQ, Material Requirement Planning, Indent, Indent Amendment, Quotation, Quotation Comparison, Purchase Order, Quality Inspection, Material Inward Document, Vehicle Inward/Outward, GRN, Material Issue, Material Issue Return, Material Delivery Note, Material Transfer (Intra &amp; Interstate Location), Stock Adjustment, Invoicing, Payments through bank API, SCM Related Reports through Data Analytics Tool and Vendor Portal</w:t>
      </w:r>
    </w:p>
    <w:p w:rsidR="00AB21BA" w:rsidRDefault="00AB21BA" w:rsidP="003E25AD">
      <w:pPr>
        <w:pStyle w:val="NoSpacing"/>
        <w:ind w:left="720"/>
        <w:jc w:val="both"/>
        <w:rPr>
          <w:rFonts w:cstheme="minorHAnsi"/>
          <w:b/>
          <w:color w:val="000000"/>
          <w:u w:val="single"/>
        </w:rPr>
      </w:pPr>
    </w:p>
    <w:p w:rsidR="00AB21BA" w:rsidRDefault="003E25AD" w:rsidP="003E25AD">
      <w:pPr>
        <w:pStyle w:val="NoSpacing"/>
        <w:ind w:left="720"/>
        <w:jc w:val="both"/>
        <w:rPr>
          <w:rFonts w:eastAsia="Times New Roman" w:cstheme="minorHAnsi"/>
          <w:color w:val="000000"/>
        </w:rPr>
      </w:pPr>
      <w:r w:rsidRPr="003E25AD">
        <w:rPr>
          <w:rFonts w:cstheme="minorHAnsi"/>
          <w:b/>
          <w:color w:val="000000"/>
          <w:u w:val="single"/>
        </w:rPr>
        <w:t>A</w:t>
      </w:r>
      <w:r w:rsidR="00AB21BA">
        <w:rPr>
          <w:rFonts w:cstheme="minorHAnsi"/>
          <w:b/>
          <w:color w:val="000000"/>
          <w:u w:val="single"/>
        </w:rPr>
        <w:t xml:space="preserve">sset </w:t>
      </w:r>
      <w:r w:rsidRPr="003E25AD">
        <w:rPr>
          <w:rFonts w:cstheme="minorHAnsi"/>
          <w:b/>
          <w:color w:val="000000"/>
          <w:u w:val="single"/>
        </w:rPr>
        <w:t>M</w:t>
      </w:r>
      <w:r w:rsidR="00AB21BA">
        <w:rPr>
          <w:rFonts w:cstheme="minorHAnsi"/>
          <w:b/>
          <w:color w:val="000000"/>
          <w:u w:val="single"/>
        </w:rPr>
        <w:t>anagement</w:t>
      </w:r>
      <w:r>
        <w:rPr>
          <w:rFonts w:eastAsia="Times New Roman" w:cstheme="minorHAnsi"/>
          <w:color w:val="000000"/>
        </w:rPr>
        <w:t xml:space="preserve">: </w:t>
      </w:r>
      <w:r w:rsidR="0022566B">
        <w:rPr>
          <w:rFonts w:eastAsia="Times New Roman" w:cstheme="minorHAnsi"/>
          <w:color w:val="000000"/>
        </w:rPr>
        <w:t xml:space="preserve">Asset Master, Asset Transactions, Asset Service Request, Asset Job Work Order (Internal/External), Asset Job Work Completion, Asset Job Work Order Invoicing, Asset Issue Note, Asset Issue Return Note, Asset Maintenance Schedule, </w:t>
      </w:r>
      <w:r w:rsidR="0022566B">
        <w:rPr>
          <w:rFonts w:cstheme="minorHAnsi"/>
          <w:color w:val="000000"/>
        </w:rPr>
        <w:t xml:space="preserve">Payments through bank API, </w:t>
      </w:r>
      <w:r w:rsidR="0022566B">
        <w:rPr>
          <w:rFonts w:eastAsia="Times New Roman" w:cstheme="minorHAnsi"/>
          <w:color w:val="000000"/>
        </w:rPr>
        <w:t>Asset upgrade, Asset Disposals, Asset Sales</w:t>
      </w:r>
    </w:p>
    <w:p w:rsidR="00EE3FC1" w:rsidRDefault="00EE3FC1" w:rsidP="003E25AD">
      <w:pPr>
        <w:pStyle w:val="NoSpacing"/>
        <w:ind w:left="720"/>
        <w:jc w:val="both"/>
        <w:rPr>
          <w:rFonts w:cstheme="minorHAnsi"/>
          <w:b/>
          <w:color w:val="000000"/>
          <w:u w:val="single"/>
        </w:rPr>
      </w:pPr>
    </w:p>
    <w:p w:rsidR="00AB2B82" w:rsidRDefault="00AB21BA" w:rsidP="00AB2B82">
      <w:pPr>
        <w:pStyle w:val="NoSpacing"/>
        <w:ind w:left="720"/>
        <w:jc w:val="both"/>
        <w:rPr>
          <w:rFonts w:eastAsia="Times New Roman" w:cstheme="minorHAnsi"/>
          <w:color w:val="000000"/>
        </w:rPr>
      </w:pPr>
      <w:r>
        <w:rPr>
          <w:rFonts w:cstheme="minorHAnsi"/>
          <w:b/>
          <w:color w:val="000000"/>
          <w:u w:val="single"/>
        </w:rPr>
        <w:t>Payroll</w:t>
      </w:r>
      <w:r w:rsidRPr="00AB21BA">
        <w:rPr>
          <w:rFonts w:eastAsia="Times New Roman" w:cstheme="minorHAnsi"/>
          <w:color w:val="000000"/>
        </w:rPr>
        <w:t>:</w:t>
      </w:r>
      <w:r>
        <w:rPr>
          <w:rFonts w:eastAsia="Times New Roman" w:cstheme="minorHAnsi"/>
          <w:color w:val="000000"/>
        </w:rPr>
        <w:t xml:space="preserve"> Emp</w:t>
      </w:r>
      <w:r w:rsidR="00CB2CF8">
        <w:rPr>
          <w:rFonts w:eastAsia="Times New Roman" w:cstheme="minorHAnsi"/>
          <w:color w:val="000000"/>
        </w:rPr>
        <w:t>l</w:t>
      </w:r>
      <w:r>
        <w:rPr>
          <w:rFonts w:eastAsia="Times New Roman" w:cstheme="minorHAnsi"/>
          <w:color w:val="000000"/>
        </w:rPr>
        <w:t>oyee Master, Pay structure</w:t>
      </w:r>
      <w:r w:rsidR="00CB5305">
        <w:rPr>
          <w:rFonts w:eastAsia="Times New Roman" w:cstheme="minorHAnsi"/>
          <w:color w:val="000000"/>
        </w:rPr>
        <w:t xml:space="preserve"> Setup, Employee Yearly CTC Setup, Statutory Setup, </w:t>
      </w:r>
      <w:r>
        <w:rPr>
          <w:rFonts w:eastAsia="Times New Roman" w:cstheme="minorHAnsi"/>
          <w:color w:val="000000"/>
        </w:rPr>
        <w:t xml:space="preserve">BIO metric </w:t>
      </w:r>
      <w:r w:rsidR="00AE3858">
        <w:rPr>
          <w:rFonts w:eastAsia="Times New Roman" w:cstheme="minorHAnsi"/>
          <w:color w:val="000000"/>
        </w:rPr>
        <w:t xml:space="preserve">attendance </w:t>
      </w:r>
      <w:r>
        <w:rPr>
          <w:rFonts w:eastAsia="Times New Roman" w:cstheme="minorHAnsi"/>
          <w:color w:val="000000"/>
        </w:rPr>
        <w:t xml:space="preserve">integration, </w:t>
      </w:r>
      <w:r w:rsidR="00CB5305">
        <w:rPr>
          <w:rFonts w:eastAsia="Times New Roman" w:cstheme="minorHAnsi"/>
          <w:color w:val="000000"/>
        </w:rPr>
        <w:t xml:space="preserve">Daily/Monthly Attendance, Payslip Variable Input, Leave Encashment, Bonus Generation, </w:t>
      </w:r>
      <w:r>
        <w:rPr>
          <w:rFonts w:eastAsia="Times New Roman" w:cstheme="minorHAnsi"/>
          <w:color w:val="000000"/>
        </w:rPr>
        <w:t>Payslip generation,</w:t>
      </w:r>
      <w:r w:rsidR="00CB5305">
        <w:rPr>
          <w:rFonts w:eastAsia="Times New Roman" w:cstheme="minorHAnsi"/>
          <w:color w:val="000000"/>
        </w:rPr>
        <w:t xml:space="preserve"> Employee Final Settlement, Employee Monthly Reimbursement Generation,</w:t>
      </w:r>
      <w:r>
        <w:rPr>
          <w:rFonts w:eastAsia="Times New Roman" w:cstheme="minorHAnsi"/>
          <w:color w:val="000000"/>
        </w:rPr>
        <w:t xml:space="preserve"> </w:t>
      </w:r>
      <w:r w:rsidR="00CB5305">
        <w:rPr>
          <w:rFonts w:eastAsia="Times New Roman" w:cstheme="minorHAnsi"/>
          <w:color w:val="000000"/>
        </w:rPr>
        <w:t xml:space="preserve">Employee Reimbursement Payment,  </w:t>
      </w:r>
      <w:r>
        <w:rPr>
          <w:rFonts w:eastAsia="Times New Roman" w:cstheme="minorHAnsi"/>
          <w:color w:val="000000"/>
        </w:rPr>
        <w:t>EPF, ESI</w:t>
      </w:r>
      <w:r w:rsidR="00CB5305">
        <w:rPr>
          <w:rFonts w:eastAsia="Times New Roman" w:cstheme="minorHAnsi"/>
          <w:color w:val="000000"/>
        </w:rPr>
        <w:t xml:space="preserve">, PT </w:t>
      </w:r>
      <w:r>
        <w:rPr>
          <w:rFonts w:eastAsia="Times New Roman" w:cstheme="minorHAnsi"/>
          <w:color w:val="000000"/>
        </w:rPr>
        <w:t>and accounts integration.</w:t>
      </w:r>
    </w:p>
    <w:p w:rsidR="00AB2B82" w:rsidRDefault="00AB2B82" w:rsidP="00AB2B82">
      <w:pPr>
        <w:pStyle w:val="NoSpacing"/>
        <w:ind w:left="720"/>
        <w:jc w:val="both"/>
        <w:rPr>
          <w:rFonts w:cstheme="minorHAnsi"/>
          <w:b/>
          <w:color w:val="000000"/>
          <w:u w:val="single"/>
        </w:rPr>
      </w:pPr>
    </w:p>
    <w:p w:rsidR="00AB2B82" w:rsidRDefault="00AB2B82" w:rsidP="00AB2B82">
      <w:pPr>
        <w:pStyle w:val="NoSpacing"/>
        <w:ind w:left="720"/>
        <w:jc w:val="both"/>
        <w:rPr>
          <w:rFonts w:eastAsia="Times New Roman" w:cstheme="minorHAnsi"/>
          <w:color w:val="000000"/>
        </w:rPr>
      </w:pPr>
      <w:r>
        <w:rPr>
          <w:rFonts w:cstheme="minorHAnsi"/>
          <w:b/>
          <w:color w:val="000000"/>
          <w:u w:val="single"/>
        </w:rPr>
        <w:t>HRMS</w:t>
      </w:r>
      <w:r w:rsidRPr="00AB2B82">
        <w:rPr>
          <w:rFonts w:eastAsia="Times New Roman" w:cstheme="minorHAnsi"/>
          <w:color w:val="000000"/>
        </w:rPr>
        <w:t>:</w:t>
      </w:r>
      <w:r w:rsidR="00AE3858">
        <w:rPr>
          <w:rFonts w:eastAsia="Times New Roman" w:cstheme="minorHAnsi"/>
          <w:color w:val="000000"/>
        </w:rPr>
        <w:t xml:space="preserve"> Recruitment, Training, Shift, Performance E</w:t>
      </w:r>
      <w:r>
        <w:rPr>
          <w:rFonts w:eastAsia="Times New Roman" w:cstheme="minorHAnsi"/>
          <w:color w:val="000000"/>
        </w:rPr>
        <w:t xml:space="preserve">valuation, perks &amp; benefits, internal transfer, increment, bonus &amp; final settlement. </w:t>
      </w:r>
    </w:p>
    <w:p w:rsidR="00F82312" w:rsidRDefault="00F82312" w:rsidP="00AB2B82">
      <w:pPr>
        <w:pStyle w:val="NoSpacing"/>
        <w:ind w:left="720"/>
        <w:jc w:val="both"/>
        <w:rPr>
          <w:rFonts w:eastAsia="Times New Roman" w:cstheme="minorHAnsi"/>
          <w:color w:val="000000"/>
        </w:rPr>
      </w:pPr>
    </w:p>
    <w:p w:rsidR="001E7FA5" w:rsidRDefault="00F82312" w:rsidP="00F82312">
      <w:pPr>
        <w:pStyle w:val="NoSpacing"/>
        <w:ind w:left="720"/>
        <w:jc w:val="both"/>
        <w:rPr>
          <w:rFonts w:cstheme="minorHAnsi"/>
          <w:color w:val="000000"/>
        </w:rPr>
      </w:pPr>
      <w:r w:rsidRPr="007F03A5">
        <w:rPr>
          <w:rFonts w:cstheme="minorHAnsi"/>
          <w:b/>
          <w:color w:val="000000"/>
          <w:u w:val="single"/>
        </w:rPr>
        <w:t>Finance</w:t>
      </w:r>
      <w:r>
        <w:rPr>
          <w:rFonts w:cstheme="minorHAnsi"/>
          <w:color w:val="000000"/>
        </w:rPr>
        <w:t xml:space="preserve">: </w:t>
      </w:r>
      <w:r w:rsidR="000C76E9">
        <w:rPr>
          <w:rFonts w:cstheme="minorHAnsi"/>
          <w:color w:val="000000"/>
        </w:rPr>
        <w:t xml:space="preserve">Tally integration with ERP, Accounts </w:t>
      </w:r>
      <w:r w:rsidR="000C76E9" w:rsidRPr="00B66435">
        <w:rPr>
          <w:rFonts w:cstheme="minorHAnsi"/>
          <w:color w:val="000000"/>
        </w:rPr>
        <w:t xml:space="preserve">Receivables, Accounts Payables, </w:t>
      </w:r>
      <w:r w:rsidR="000C76E9">
        <w:rPr>
          <w:rFonts w:cstheme="minorHAnsi"/>
          <w:color w:val="000000"/>
        </w:rPr>
        <w:t>Accounts</w:t>
      </w:r>
      <w:r w:rsidR="000C76E9" w:rsidRPr="00B66435">
        <w:rPr>
          <w:rFonts w:cstheme="minorHAnsi"/>
          <w:color w:val="000000"/>
        </w:rPr>
        <w:t xml:space="preserve"> Budgeting, Multiple currency</w:t>
      </w:r>
      <w:r w:rsidR="000C76E9">
        <w:rPr>
          <w:rFonts w:cstheme="minorHAnsi"/>
          <w:color w:val="000000"/>
        </w:rPr>
        <w:t xml:space="preserve"> link</w:t>
      </w:r>
      <w:r w:rsidR="000C76E9" w:rsidRPr="00B66435">
        <w:rPr>
          <w:rFonts w:cstheme="minorHAnsi"/>
          <w:color w:val="000000"/>
        </w:rPr>
        <w:t>,</w:t>
      </w:r>
      <w:r w:rsidR="000C76E9">
        <w:rPr>
          <w:rFonts w:cstheme="minorHAnsi"/>
          <w:color w:val="000000"/>
        </w:rPr>
        <w:t xml:space="preserve"> </w:t>
      </w:r>
      <w:r w:rsidR="000C76E9" w:rsidRPr="00B66435">
        <w:rPr>
          <w:rFonts w:cstheme="minorHAnsi"/>
          <w:color w:val="000000"/>
        </w:rPr>
        <w:t>Bank Reconciliation</w:t>
      </w:r>
      <w:r w:rsidR="000C76E9">
        <w:rPr>
          <w:rFonts w:cstheme="minorHAnsi"/>
          <w:color w:val="000000"/>
        </w:rPr>
        <w:t xml:space="preserve"> Statement(Auto/Manual)</w:t>
      </w:r>
      <w:r w:rsidR="000C76E9" w:rsidRPr="00B66435">
        <w:rPr>
          <w:rFonts w:cstheme="minorHAnsi"/>
          <w:color w:val="000000"/>
        </w:rPr>
        <w:t xml:space="preserve">, Cheque </w:t>
      </w:r>
      <w:r w:rsidR="000C76E9">
        <w:rPr>
          <w:rFonts w:cstheme="minorHAnsi"/>
          <w:color w:val="000000"/>
        </w:rPr>
        <w:t>Printing, Financial Reporting (</w:t>
      </w:r>
      <w:r w:rsidR="000C76E9" w:rsidRPr="00B66435">
        <w:rPr>
          <w:rFonts w:cstheme="minorHAnsi"/>
          <w:color w:val="000000"/>
        </w:rPr>
        <w:t>GL, Trial Balance, Balance Sheets, P&amp;L, Ledgers, Cash flow), Manage Taxes, Excise, Freights, Tax Deduction</w:t>
      </w:r>
    </w:p>
    <w:p w:rsidR="00C56C6A" w:rsidRDefault="00C56C6A" w:rsidP="00F82312">
      <w:pPr>
        <w:pStyle w:val="NoSpacing"/>
        <w:ind w:left="720"/>
        <w:jc w:val="both"/>
        <w:rPr>
          <w:rFonts w:cstheme="minorHAnsi"/>
          <w:color w:val="000000"/>
        </w:rPr>
      </w:pPr>
    </w:p>
    <w:p w:rsidR="00F82312" w:rsidRDefault="001E7FA5" w:rsidP="00AB2B82">
      <w:pPr>
        <w:pStyle w:val="NoSpacing"/>
        <w:ind w:left="720"/>
        <w:jc w:val="both"/>
        <w:rPr>
          <w:rFonts w:cstheme="minorHAnsi"/>
          <w:color w:val="000000"/>
        </w:rPr>
      </w:pPr>
      <w:r>
        <w:rPr>
          <w:rFonts w:cstheme="minorHAnsi"/>
          <w:b/>
          <w:color w:val="000000"/>
          <w:u w:val="single"/>
        </w:rPr>
        <w:t>Administration</w:t>
      </w:r>
      <w:r>
        <w:rPr>
          <w:rFonts w:cstheme="minorHAnsi"/>
          <w:color w:val="000000"/>
        </w:rPr>
        <w:t>: User Management, Company/Project Configuration, Master Data Import/Export Template, Group/Individual Rights Configuration, Work flow Configuration, ID Logic Configuration, Online User Session Control, Mobile User Session Control, Business Intelligence Tool Configuration, User Activity Tracking, Document Print Format Configuration</w:t>
      </w:r>
    </w:p>
    <w:p w:rsidR="00F703C4" w:rsidRDefault="00F703C4" w:rsidP="00706029">
      <w:pPr>
        <w:pStyle w:val="HTMLPreformatted"/>
        <w:tabs>
          <w:tab w:val="clear" w:pos="916"/>
          <w:tab w:val="left" w:pos="720"/>
          <w:tab w:val="left" w:pos="810"/>
        </w:tabs>
        <w:rPr>
          <w:rFonts w:asciiTheme="minorHAnsi" w:hAnsiTheme="minorHAnsi" w:cstheme="minorHAnsi"/>
          <w:color w:val="000000"/>
          <w:sz w:val="22"/>
          <w:szCs w:val="22"/>
        </w:rPr>
      </w:pPr>
    </w:p>
    <w:p w:rsidR="00157E33" w:rsidRDefault="00157E33" w:rsidP="00706029">
      <w:pPr>
        <w:pStyle w:val="HTMLPreformatted"/>
        <w:tabs>
          <w:tab w:val="clear" w:pos="916"/>
          <w:tab w:val="left" w:pos="720"/>
          <w:tab w:val="left" w:pos="810"/>
        </w:tabs>
        <w:rPr>
          <w:rFonts w:asciiTheme="minorHAnsi" w:hAnsiTheme="minorHAnsi" w:cstheme="minorHAnsi"/>
          <w:color w:val="000000"/>
          <w:sz w:val="22"/>
          <w:szCs w:val="22"/>
        </w:rPr>
      </w:pPr>
    </w:p>
    <w:p w:rsidR="00F703C4" w:rsidRPr="00EC0938" w:rsidRDefault="00F703C4" w:rsidP="00F703C4">
      <w:pPr>
        <w:pStyle w:val="HTMLPreformatted"/>
        <w:tabs>
          <w:tab w:val="clear" w:pos="916"/>
          <w:tab w:val="left" w:pos="720"/>
          <w:tab w:val="left" w:pos="810"/>
          <w:tab w:val="left" w:pos="1276"/>
        </w:tabs>
        <w:rPr>
          <w:rFonts w:asciiTheme="minorHAnsi" w:hAnsiTheme="minorHAnsi" w:cstheme="minorHAnsi"/>
          <w:b/>
          <w:color w:val="000000"/>
          <w:sz w:val="22"/>
          <w:szCs w:val="22"/>
        </w:rPr>
      </w:pPr>
      <w:r>
        <w:rPr>
          <w:rFonts w:asciiTheme="minorHAnsi" w:hAnsiTheme="minorHAnsi" w:cstheme="minorHAnsi"/>
          <w:b/>
          <w:color w:val="000000"/>
          <w:sz w:val="22"/>
          <w:szCs w:val="22"/>
          <w:u w:val="single"/>
        </w:rPr>
        <w:t>Employer:</w:t>
      </w:r>
      <w:r w:rsidRPr="004060D8">
        <w:rPr>
          <w:rFonts w:asciiTheme="minorHAnsi" w:hAnsiTheme="minorHAnsi" w:cstheme="minorHAnsi"/>
          <w:b/>
          <w:color w:val="000000"/>
          <w:sz w:val="22"/>
          <w:szCs w:val="22"/>
        </w:rPr>
        <w:t xml:space="preserve"> </w:t>
      </w:r>
      <w:r w:rsidRPr="004060D8">
        <w:rPr>
          <w:rFonts w:asciiTheme="minorHAnsi" w:hAnsiTheme="minorHAnsi" w:cstheme="minorHAnsi"/>
          <w:color w:val="000000"/>
          <w:sz w:val="22"/>
          <w:szCs w:val="22"/>
        </w:rPr>
        <w:t xml:space="preserve"> </w:t>
      </w:r>
      <w:r>
        <w:rPr>
          <w:rFonts w:asciiTheme="minorHAnsi" w:hAnsiTheme="minorHAnsi" w:cstheme="minorHAnsi"/>
          <w:color w:val="000000"/>
          <w:sz w:val="22"/>
          <w:szCs w:val="22"/>
        </w:rPr>
        <w:tab/>
      </w:r>
      <w:r w:rsidRPr="00EC0938">
        <w:rPr>
          <w:rFonts w:asciiTheme="minorHAnsi" w:hAnsiTheme="minorHAnsi" w:cstheme="minorHAnsi"/>
          <w:b/>
          <w:i/>
          <w:sz w:val="22"/>
          <w:szCs w:val="22"/>
        </w:rPr>
        <w:t>Ginni Systems Pvt Ltd.,</w:t>
      </w:r>
    </w:p>
    <w:p w:rsidR="00F703C4" w:rsidRPr="004060D8" w:rsidRDefault="00F703C4" w:rsidP="00F703C4">
      <w:pPr>
        <w:pStyle w:val="NoSpacing"/>
        <w:tabs>
          <w:tab w:val="left" w:pos="1276"/>
        </w:tabs>
        <w:rPr>
          <w:rFonts w:eastAsia="Times New Roman" w:cstheme="minorHAnsi"/>
          <w:i/>
          <w:color w:val="000000"/>
        </w:rPr>
      </w:pPr>
      <w:r w:rsidRPr="004060D8">
        <w:rPr>
          <w:rFonts w:eastAsia="Times New Roman" w:cstheme="minorHAnsi"/>
          <w:b/>
          <w:color w:val="000000"/>
          <w:u w:val="single"/>
        </w:rPr>
        <w:t>Designation</w:t>
      </w:r>
      <w:r w:rsidRPr="004060D8">
        <w:rPr>
          <w:rFonts w:eastAsia="Times New Roman" w:cstheme="minorHAnsi"/>
          <w:color w:val="000000"/>
        </w:rPr>
        <w:t xml:space="preserve">: </w:t>
      </w:r>
      <w:r>
        <w:rPr>
          <w:rFonts w:eastAsia="Times New Roman" w:cstheme="minorHAnsi"/>
          <w:color w:val="000000"/>
        </w:rPr>
        <w:tab/>
      </w:r>
      <w:r>
        <w:rPr>
          <w:rFonts w:eastAsia="Times New Roman" w:cstheme="minorHAnsi"/>
          <w:i/>
          <w:color w:val="000000"/>
        </w:rPr>
        <w:t>Sr. Technical Engineer –Aug 2014 to Feb 2015</w:t>
      </w:r>
    </w:p>
    <w:p w:rsidR="00F703C4" w:rsidRPr="004060D8" w:rsidRDefault="00F703C4" w:rsidP="00F703C4">
      <w:pPr>
        <w:pStyle w:val="NoSpacing"/>
        <w:tabs>
          <w:tab w:val="left" w:pos="1276"/>
        </w:tabs>
        <w:rPr>
          <w:rFonts w:eastAsia="Times New Roman" w:cstheme="minorHAnsi"/>
          <w:i/>
          <w:color w:val="000000"/>
        </w:rPr>
      </w:pPr>
      <w:r w:rsidRPr="004060D8">
        <w:rPr>
          <w:rFonts w:eastAsia="Times New Roman" w:cstheme="minorHAnsi"/>
          <w:b/>
          <w:color w:val="000000"/>
          <w:u w:val="single"/>
        </w:rPr>
        <w:t>Product</w:t>
      </w:r>
      <w:r w:rsidRPr="004060D8">
        <w:rPr>
          <w:rFonts w:eastAsia="Times New Roman" w:cstheme="minorHAnsi"/>
          <w:color w:val="000000"/>
        </w:rPr>
        <w:t xml:space="preserve">: </w:t>
      </w:r>
      <w:r>
        <w:rPr>
          <w:rFonts w:eastAsia="Times New Roman" w:cstheme="minorHAnsi"/>
          <w:color w:val="000000"/>
        </w:rPr>
        <w:tab/>
      </w:r>
      <w:r>
        <w:rPr>
          <w:rFonts w:eastAsia="Times New Roman" w:cstheme="minorHAnsi"/>
          <w:i/>
          <w:color w:val="000000"/>
        </w:rPr>
        <w:t>Ginesys ERP</w:t>
      </w:r>
    </w:p>
    <w:p w:rsidR="00F703C4" w:rsidRPr="004060D8" w:rsidRDefault="00F703C4" w:rsidP="00F703C4">
      <w:pPr>
        <w:pStyle w:val="NoSpacing"/>
        <w:tabs>
          <w:tab w:val="left" w:pos="1276"/>
        </w:tabs>
        <w:rPr>
          <w:rFonts w:eastAsia="Times New Roman" w:cstheme="minorHAnsi"/>
          <w:color w:val="000000"/>
        </w:rPr>
      </w:pPr>
      <w:r w:rsidRPr="004060D8">
        <w:rPr>
          <w:rFonts w:eastAsia="Times New Roman" w:cstheme="minorHAnsi"/>
          <w:b/>
          <w:color w:val="000000"/>
          <w:u w:val="single"/>
        </w:rPr>
        <w:t>Modules</w:t>
      </w:r>
      <w:r w:rsidRPr="004060D8">
        <w:rPr>
          <w:rFonts w:eastAsia="Times New Roman" w:cstheme="minorHAnsi"/>
          <w:color w:val="000000"/>
        </w:rPr>
        <w:t xml:space="preserve">: </w:t>
      </w:r>
      <w:r>
        <w:rPr>
          <w:rFonts w:eastAsia="Times New Roman" w:cstheme="minorHAnsi"/>
          <w:color w:val="000000"/>
        </w:rPr>
        <w:tab/>
      </w:r>
      <w:r w:rsidR="008C1226">
        <w:rPr>
          <w:rFonts w:cstheme="minorHAnsi"/>
          <w:i/>
          <w:color w:val="000000"/>
        </w:rPr>
        <w:t>SCM,</w:t>
      </w:r>
      <w:r w:rsidR="007279BA">
        <w:rPr>
          <w:rFonts w:cstheme="minorHAnsi"/>
          <w:i/>
          <w:color w:val="000000"/>
        </w:rPr>
        <w:t xml:space="preserve"> </w:t>
      </w:r>
      <w:r w:rsidR="008C1226">
        <w:rPr>
          <w:rFonts w:cstheme="minorHAnsi"/>
          <w:i/>
          <w:color w:val="000000"/>
        </w:rPr>
        <w:t xml:space="preserve">CRM, </w:t>
      </w:r>
      <w:r>
        <w:rPr>
          <w:rFonts w:cstheme="minorHAnsi"/>
          <w:i/>
          <w:color w:val="000000"/>
        </w:rPr>
        <w:t>POS</w:t>
      </w:r>
      <w:r w:rsidR="007279BA">
        <w:rPr>
          <w:rFonts w:cstheme="minorHAnsi"/>
          <w:i/>
          <w:color w:val="000000"/>
        </w:rPr>
        <w:t>,</w:t>
      </w:r>
      <w:r w:rsidR="008C1226">
        <w:rPr>
          <w:rFonts w:cstheme="minorHAnsi"/>
          <w:i/>
          <w:color w:val="000000"/>
        </w:rPr>
        <w:t xml:space="preserve"> </w:t>
      </w:r>
      <w:r w:rsidR="00E71484">
        <w:rPr>
          <w:rFonts w:cstheme="minorHAnsi"/>
          <w:i/>
          <w:color w:val="000000"/>
        </w:rPr>
        <w:t>Production</w:t>
      </w:r>
      <w:r w:rsidR="008E752C">
        <w:rPr>
          <w:rFonts w:cstheme="minorHAnsi"/>
          <w:i/>
          <w:color w:val="000000"/>
        </w:rPr>
        <w:t>, Finance, Administration</w:t>
      </w:r>
    </w:p>
    <w:p w:rsidR="00E22D16" w:rsidRPr="00FC747D" w:rsidRDefault="00E22D16" w:rsidP="00F703C4">
      <w:pPr>
        <w:pStyle w:val="NoSpacing"/>
        <w:ind w:left="720"/>
        <w:rPr>
          <w:rFonts w:cstheme="minorHAnsi"/>
        </w:rPr>
      </w:pPr>
    </w:p>
    <w:p w:rsidR="00E22D16" w:rsidRDefault="00E22D16" w:rsidP="00F703C4">
      <w:pPr>
        <w:pStyle w:val="NoSpacing"/>
        <w:ind w:left="720"/>
        <w:rPr>
          <w:rFonts w:cstheme="minorHAnsi"/>
          <w:bCs/>
        </w:rPr>
      </w:pPr>
      <w:r w:rsidRPr="00FC747D">
        <w:rPr>
          <w:rFonts w:cstheme="minorHAnsi"/>
          <w:bCs/>
        </w:rPr>
        <w:t>Client: Retail sector customers in India region</w:t>
      </w:r>
    </w:p>
    <w:p w:rsidR="00FB2974" w:rsidRDefault="00FA03BA" w:rsidP="00F703C4">
      <w:pPr>
        <w:pStyle w:val="NoSpacing"/>
        <w:ind w:left="720"/>
        <w:rPr>
          <w:rFonts w:cstheme="minorHAnsi"/>
          <w:b/>
          <w:bCs/>
          <w:u w:val="single"/>
        </w:rPr>
      </w:pPr>
      <w:r w:rsidRPr="00EC0938">
        <w:rPr>
          <w:rFonts w:eastAsia="Times New Roman" w:cstheme="minorHAnsi"/>
          <w:b/>
          <w:color w:val="000000"/>
        </w:rPr>
        <w:t>Modules</w:t>
      </w:r>
      <w:r>
        <w:rPr>
          <w:rFonts w:eastAsia="Times New Roman" w:cstheme="minorHAnsi"/>
          <w:b/>
          <w:color w:val="000000"/>
        </w:rPr>
        <w:t xml:space="preserve"> Handled</w:t>
      </w:r>
      <w:r w:rsidRPr="00FC747D">
        <w:rPr>
          <w:rFonts w:eastAsia="Times New Roman" w:cstheme="minorHAnsi"/>
          <w:color w:val="000000"/>
        </w:rPr>
        <w:t>:</w:t>
      </w:r>
    </w:p>
    <w:p w:rsidR="008E752C" w:rsidRPr="006C01EE" w:rsidRDefault="008E752C" w:rsidP="00F703C4">
      <w:pPr>
        <w:pStyle w:val="NoSpacing"/>
        <w:ind w:left="720"/>
        <w:rPr>
          <w:rFonts w:cstheme="minorHAnsi"/>
          <w:b/>
          <w:bCs/>
          <w:u w:val="single"/>
        </w:rPr>
      </w:pPr>
    </w:p>
    <w:p w:rsidR="006C01EE" w:rsidRDefault="006C01EE" w:rsidP="006C01EE">
      <w:pPr>
        <w:pStyle w:val="NoSpacing"/>
        <w:ind w:left="720"/>
        <w:rPr>
          <w:rFonts w:cstheme="minorHAnsi"/>
          <w:bCs/>
        </w:rPr>
      </w:pPr>
      <w:r w:rsidRPr="00AB21BA">
        <w:rPr>
          <w:rFonts w:eastAsia="Times New Roman" w:cstheme="minorHAnsi"/>
          <w:b/>
          <w:color w:val="000000"/>
          <w:u w:val="single"/>
        </w:rPr>
        <w:t>SCM</w:t>
      </w:r>
      <w:r>
        <w:rPr>
          <w:rFonts w:eastAsia="Times New Roman" w:cstheme="minorHAnsi"/>
          <w:b/>
          <w:color w:val="000000"/>
        </w:rPr>
        <w:t>:</w:t>
      </w:r>
      <w:r w:rsidRPr="003E25AD">
        <w:rPr>
          <w:rFonts w:cstheme="minorHAnsi"/>
          <w:bCs/>
        </w:rPr>
        <w:t xml:space="preserve"> </w:t>
      </w:r>
      <w:r w:rsidR="00D1084D">
        <w:rPr>
          <w:rFonts w:cstheme="minorHAnsi"/>
          <w:color w:val="000000"/>
        </w:rPr>
        <w:t>BOM, BOQ, Material Planning, Indent, Quote, Quote Comparison, PO, Quality Inspection, GRN, Vehicle Movement Register, Warehouse Management, Material Issue, Material Delivery Note, Material Transfer of different Location, Material Return, Invoicing, Payments through bank API, SCM Related Reports and Vendor Portal</w:t>
      </w:r>
    </w:p>
    <w:p w:rsidR="008C1226" w:rsidRDefault="008C1226" w:rsidP="00A9067A">
      <w:pPr>
        <w:pStyle w:val="NoSpacing"/>
        <w:ind w:left="720"/>
        <w:rPr>
          <w:rFonts w:cstheme="minorHAnsi"/>
          <w:b/>
          <w:bCs/>
          <w:u w:val="single"/>
        </w:rPr>
      </w:pPr>
    </w:p>
    <w:p w:rsidR="006C01EE" w:rsidRDefault="00B14177" w:rsidP="00A9067A">
      <w:pPr>
        <w:pStyle w:val="NoSpacing"/>
        <w:ind w:left="720"/>
        <w:rPr>
          <w:rFonts w:cstheme="minorHAnsi"/>
          <w:bCs/>
        </w:rPr>
      </w:pPr>
      <w:r w:rsidRPr="00B14177">
        <w:rPr>
          <w:rFonts w:cstheme="minorHAnsi"/>
          <w:b/>
          <w:bCs/>
          <w:u w:val="single"/>
        </w:rPr>
        <w:t>CRM</w:t>
      </w:r>
      <w:r>
        <w:rPr>
          <w:rFonts w:cstheme="minorHAnsi"/>
          <w:bCs/>
        </w:rPr>
        <w:t xml:space="preserve">: </w:t>
      </w:r>
      <w:r w:rsidR="008C1226">
        <w:rPr>
          <w:rFonts w:cstheme="minorHAnsi"/>
          <w:bCs/>
        </w:rPr>
        <w:t>Customer Loyalty Programme, Coupon or Shopping Vouchers, Membership Schemes, Employee Referral</w:t>
      </w:r>
      <w:r w:rsidR="00D1084D">
        <w:rPr>
          <w:rFonts w:cstheme="minorHAnsi"/>
          <w:bCs/>
        </w:rPr>
        <w:t>, Customer Feedback</w:t>
      </w:r>
    </w:p>
    <w:p w:rsidR="00B14177" w:rsidRDefault="00B14177" w:rsidP="00F703C4">
      <w:pPr>
        <w:pStyle w:val="NoSpacing"/>
        <w:ind w:left="720"/>
        <w:rPr>
          <w:rFonts w:cstheme="minorHAnsi"/>
          <w:b/>
          <w:bCs/>
          <w:u w:val="single"/>
        </w:rPr>
      </w:pPr>
    </w:p>
    <w:p w:rsidR="006C01EE" w:rsidRDefault="006C01EE" w:rsidP="00F703C4">
      <w:pPr>
        <w:pStyle w:val="NoSpacing"/>
        <w:ind w:left="720"/>
        <w:rPr>
          <w:rFonts w:cstheme="minorHAnsi"/>
          <w:bCs/>
        </w:rPr>
      </w:pPr>
      <w:r w:rsidRPr="00374758">
        <w:rPr>
          <w:rFonts w:cstheme="minorHAnsi"/>
          <w:b/>
          <w:bCs/>
          <w:u w:val="single"/>
        </w:rPr>
        <w:t>POS</w:t>
      </w:r>
      <w:r>
        <w:rPr>
          <w:rFonts w:cstheme="minorHAnsi"/>
          <w:bCs/>
        </w:rPr>
        <w:t xml:space="preserve">: </w:t>
      </w:r>
      <w:r w:rsidR="00374758">
        <w:rPr>
          <w:rFonts w:cstheme="minorHAnsi"/>
          <w:bCs/>
        </w:rPr>
        <w:t>Retail Point of Sale</w:t>
      </w:r>
      <w:r w:rsidR="008C1226">
        <w:rPr>
          <w:rFonts w:cstheme="minorHAnsi"/>
          <w:bCs/>
        </w:rPr>
        <w:t>, POS w</w:t>
      </w:r>
      <w:r w:rsidR="00D1084D">
        <w:rPr>
          <w:rFonts w:cstheme="minorHAnsi"/>
          <w:bCs/>
        </w:rPr>
        <w:t>ith Effective Stock Management, POS entries Auto Sync with HO</w:t>
      </w:r>
    </w:p>
    <w:p w:rsidR="00AE3424" w:rsidRDefault="00AE3424" w:rsidP="00F703C4">
      <w:pPr>
        <w:pStyle w:val="NoSpacing"/>
        <w:ind w:left="720"/>
        <w:rPr>
          <w:rFonts w:cstheme="minorHAnsi"/>
          <w:bCs/>
        </w:rPr>
      </w:pPr>
    </w:p>
    <w:p w:rsidR="00084D77" w:rsidRDefault="00084D77" w:rsidP="00084D77">
      <w:pPr>
        <w:pStyle w:val="NoSpacing"/>
        <w:ind w:left="720"/>
        <w:rPr>
          <w:rFonts w:cstheme="minorHAnsi"/>
          <w:bCs/>
        </w:rPr>
      </w:pPr>
      <w:r>
        <w:rPr>
          <w:rFonts w:cstheme="minorHAnsi"/>
          <w:b/>
          <w:bCs/>
          <w:u w:val="single"/>
        </w:rPr>
        <w:t>Production</w:t>
      </w:r>
      <w:r w:rsidRPr="00AE3424">
        <w:rPr>
          <w:rFonts w:cstheme="minorHAnsi"/>
          <w:bCs/>
        </w:rPr>
        <w:t>:</w:t>
      </w:r>
      <w:r>
        <w:rPr>
          <w:rFonts w:cstheme="minorHAnsi"/>
          <w:bCs/>
        </w:rPr>
        <w:t xml:space="preserve"> </w:t>
      </w:r>
      <w:r w:rsidR="004163E9">
        <w:rPr>
          <w:rFonts w:cstheme="minorHAnsi"/>
          <w:bCs/>
        </w:rPr>
        <w:t xml:space="preserve">BOM, Material transfer from one unit to another, Material Planning, Subcontractor Services based on Job Work, Daily work in progress </w:t>
      </w:r>
      <w:r w:rsidR="00516AAC">
        <w:rPr>
          <w:rFonts w:cstheme="minorHAnsi"/>
          <w:bCs/>
        </w:rPr>
        <w:t>entry by</w:t>
      </w:r>
      <w:r w:rsidR="004163E9">
        <w:rPr>
          <w:rFonts w:cstheme="minorHAnsi"/>
          <w:bCs/>
        </w:rPr>
        <w:t xml:space="preserve"> subcontractor</w:t>
      </w:r>
      <w:r w:rsidR="00D1084D">
        <w:rPr>
          <w:rFonts w:cstheme="minorHAnsi"/>
          <w:bCs/>
        </w:rPr>
        <w:t>, Subcontractor work Completion,</w:t>
      </w:r>
    </w:p>
    <w:p w:rsidR="00084D77" w:rsidRDefault="00084D77" w:rsidP="00F703C4">
      <w:pPr>
        <w:pStyle w:val="NoSpacing"/>
        <w:ind w:left="720"/>
        <w:rPr>
          <w:rFonts w:cstheme="minorHAnsi"/>
          <w:bCs/>
        </w:rPr>
      </w:pPr>
    </w:p>
    <w:p w:rsidR="0033400A" w:rsidRDefault="0033400A" w:rsidP="0033400A">
      <w:pPr>
        <w:pStyle w:val="NoSpacing"/>
        <w:ind w:left="720"/>
        <w:jc w:val="both"/>
        <w:rPr>
          <w:rFonts w:cstheme="minorHAnsi"/>
          <w:color w:val="000000"/>
        </w:rPr>
      </w:pPr>
      <w:r w:rsidRPr="007F03A5">
        <w:rPr>
          <w:rFonts w:cstheme="minorHAnsi"/>
          <w:b/>
          <w:color w:val="000000"/>
          <w:u w:val="single"/>
        </w:rPr>
        <w:t>Finance</w:t>
      </w:r>
      <w:r>
        <w:rPr>
          <w:rFonts w:cstheme="minorHAnsi"/>
          <w:color w:val="000000"/>
        </w:rPr>
        <w:t xml:space="preserve">: </w:t>
      </w:r>
      <w:r w:rsidR="00D72148">
        <w:rPr>
          <w:rFonts w:cstheme="minorHAnsi"/>
          <w:color w:val="000000"/>
        </w:rPr>
        <w:t xml:space="preserve">Accounts </w:t>
      </w:r>
      <w:r w:rsidR="00D72148" w:rsidRPr="00B66435">
        <w:rPr>
          <w:rFonts w:cstheme="minorHAnsi"/>
          <w:color w:val="000000"/>
        </w:rPr>
        <w:t xml:space="preserve">Receivables, Accounts Payables, </w:t>
      </w:r>
      <w:r w:rsidR="00D72148">
        <w:rPr>
          <w:rFonts w:cstheme="minorHAnsi"/>
          <w:color w:val="000000"/>
        </w:rPr>
        <w:t>Accounts</w:t>
      </w:r>
      <w:r w:rsidR="00D72148" w:rsidRPr="00B66435">
        <w:rPr>
          <w:rFonts w:cstheme="minorHAnsi"/>
          <w:color w:val="000000"/>
        </w:rPr>
        <w:t xml:space="preserve"> Budgeting, Multiple currency</w:t>
      </w:r>
      <w:r w:rsidR="00D72148">
        <w:rPr>
          <w:rFonts w:cstheme="minorHAnsi"/>
          <w:color w:val="000000"/>
        </w:rPr>
        <w:t xml:space="preserve"> link</w:t>
      </w:r>
      <w:r w:rsidR="00D72148" w:rsidRPr="00B66435">
        <w:rPr>
          <w:rFonts w:cstheme="minorHAnsi"/>
          <w:color w:val="000000"/>
        </w:rPr>
        <w:t>,</w:t>
      </w:r>
      <w:r w:rsidR="00D72148">
        <w:rPr>
          <w:rFonts w:cstheme="minorHAnsi"/>
          <w:color w:val="000000"/>
        </w:rPr>
        <w:t xml:space="preserve"> </w:t>
      </w:r>
      <w:r w:rsidR="00D72148" w:rsidRPr="00B66435">
        <w:rPr>
          <w:rFonts w:cstheme="minorHAnsi"/>
          <w:color w:val="000000"/>
        </w:rPr>
        <w:t>Bank Reconciliation</w:t>
      </w:r>
      <w:r w:rsidR="00D72148">
        <w:rPr>
          <w:rFonts w:cstheme="minorHAnsi"/>
          <w:color w:val="000000"/>
        </w:rPr>
        <w:t xml:space="preserve"> Statement(Auto/Manual)</w:t>
      </w:r>
      <w:r w:rsidR="00D72148" w:rsidRPr="00B66435">
        <w:rPr>
          <w:rFonts w:cstheme="minorHAnsi"/>
          <w:color w:val="000000"/>
        </w:rPr>
        <w:t xml:space="preserve">, Cheque </w:t>
      </w:r>
      <w:r w:rsidR="00D72148">
        <w:rPr>
          <w:rFonts w:cstheme="minorHAnsi"/>
          <w:color w:val="000000"/>
        </w:rPr>
        <w:t>Printing, Financial Reporting (</w:t>
      </w:r>
      <w:r w:rsidR="00D72148" w:rsidRPr="00B66435">
        <w:rPr>
          <w:rFonts w:cstheme="minorHAnsi"/>
          <w:color w:val="000000"/>
        </w:rPr>
        <w:t>GL, Trial Balance, Balance Sheets, P&amp;L, Ledgers, Cash flow), Manage Taxes, Excise, Freights, Tax Deduction</w:t>
      </w:r>
    </w:p>
    <w:p w:rsidR="003725B0" w:rsidRDefault="003725B0" w:rsidP="0033400A">
      <w:pPr>
        <w:pStyle w:val="NoSpacing"/>
        <w:ind w:left="720"/>
        <w:jc w:val="both"/>
        <w:rPr>
          <w:rFonts w:cstheme="minorHAnsi"/>
          <w:color w:val="000000"/>
        </w:rPr>
      </w:pPr>
    </w:p>
    <w:p w:rsidR="003725B0" w:rsidRDefault="003725B0" w:rsidP="003725B0">
      <w:pPr>
        <w:pStyle w:val="NoSpacing"/>
        <w:ind w:left="720"/>
        <w:jc w:val="both"/>
        <w:rPr>
          <w:rFonts w:cstheme="minorHAnsi"/>
          <w:color w:val="000000"/>
        </w:rPr>
      </w:pPr>
      <w:r>
        <w:rPr>
          <w:rFonts w:cstheme="minorHAnsi"/>
          <w:b/>
          <w:color w:val="000000"/>
          <w:u w:val="single"/>
        </w:rPr>
        <w:t>Administration</w:t>
      </w:r>
      <w:r>
        <w:rPr>
          <w:rFonts w:cstheme="minorHAnsi"/>
          <w:color w:val="000000"/>
        </w:rPr>
        <w:t>: User Management, Company/Store</w:t>
      </w:r>
      <w:r w:rsidR="00730CB3">
        <w:rPr>
          <w:rFonts w:cstheme="minorHAnsi"/>
          <w:color w:val="000000"/>
        </w:rPr>
        <w:t xml:space="preserve"> Configuration,</w:t>
      </w:r>
      <w:r>
        <w:rPr>
          <w:rFonts w:cstheme="minorHAnsi"/>
          <w:color w:val="000000"/>
        </w:rPr>
        <w:t xml:space="preserve"> Group/Individual Rights Configuration, Work flow Configuration, ID Logic Configuration, Online User Session Control, Mobile User Session Control, Business Intelligence Tool Configuration, User Activity Tracking, Document Print Format Configuration</w:t>
      </w:r>
    </w:p>
    <w:p w:rsidR="003725B0" w:rsidRDefault="003725B0" w:rsidP="0033400A">
      <w:pPr>
        <w:pStyle w:val="NoSpacing"/>
        <w:ind w:left="720"/>
        <w:jc w:val="both"/>
        <w:rPr>
          <w:rFonts w:cstheme="minorHAnsi"/>
          <w:color w:val="000000"/>
        </w:rPr>
      </w:pPr>
    </w:p>
    <w:p w:rsidR="008E752C" w:rsidRDefault="008E752C" w:rsidP="0033400A">
      <w:pPr>
        <w:pStyle w:val="NoSpacing"/>
        <w:ind w:left="720"/>
        <w:jc w:val="both"/>
        <w:rPr>
          <w:rFonts w:cstheme="minorHAnsi"/>
          <w:color w:val="000000"/>
        </w:rPr>
      </w:pPr>
    </w:p>
    <w:p w:rsidR="00F703C4" w:rsidRPr="004060D8" w:rsidRDefault="00F703C4" w:rsidP="00F703C4">
      <w:pPr>
        <w:pStyle w:val="HTMLPreformatted"/>
        <w:tabs>
          <w:tab w:val="clear" w:pos="916"/>
          <w:tab w:val="left" w:pos="720"/>
          <w:tab w:val="left" w:pos="810"/>
          <w:tab w:val="left" w:pos="1276"/>
        </w:tabs>
        <w:rPr>
          <w:rFonts w:asciiTheme="minorHAnsi" w:hAnsiTheme="minorHAnsi" w:cstheme="minorHAnsi"/>
          <w:color w:val="000000"/>
          <w:sz w:val="22"/>
          <w:szCs w:val="22"/>
        </w:rPr>
      </w:pPr>
      <w:r>
        <w:rPr>
          <w:rFonts w:asciiTheme="minorHAnsi" w:hAnsiTheme="minorHAnsi" w:cstheme="minorHAnsi"/>
          <w:b/>
          <w:color w:val="000000"/>
          <w:sz w:val="22"/>
          <w:szCs w:val="22"/>
          <w:u w:val="single"/>
        </w:rPr>
        <w:t>Employer:</w:t>
      </w:r>
      <w:r w:rsidRPr="004060D8">
        <w:rPr>
          <w:rFonts w:asciiTheme="minorHAnsi" w:hAnsiTheme="minorHAnsi" w:cstheme="minorHAnsi"/>
          <w:b/>
          <w:color w:val="000000"/>
          <w:sz w:val="22"/>
          <w:szCs w:val="22"/>
        </w:rPr>
        <w:t xml:space="preserve"> </w:t>
      </w:r>
      <w:r w:rsidRPr="004060D8">
        <w:rPr>
          <w:rFonts w:asciiTheme="minorHAnsi" w:hAnsiTheme="minorHAnsi" w:cstheme="minorHAnsi"/>
          <w:color w:val="000000"/>
          <w:sz w:val="22"/>
          <w:szCs w:val="22"/>
        </w:rPr>
        <w:t xml:space="preserve"> </w:t>
      </w:r>
      <w:r>
        <w:rPr>
          <w:rFonts w:asciiTheme="minorHAnsi" w:hAnsiTheme="minorHAnsi" w:cstheme="minorHAnsi"/>
          <w:color w:val="000000"/>
          <w:sz w:val="22"/>
          <w:szCs w:val="22"/>
        </w:rPr>
        <w:tab/>
      </w:r>
      <w:r w:rsidRPr="00EC0938">
        <w:rPr>
          <w:rFonts w:asciiTheme="minorHAnsi" w:hAnsiTheme="minorHAnsi" w:cstheme="minorHAnsi"/>
          <w:b/>
          <w:i/>
          <w:sz w:val="22"/>
          <w:szCs w:val="22"/>
        </w:rPr>
        <w:t>SWOT Technologies Pvt Ltd.,</w:t>
      </w:r>
    </w:p>
    <w:p w:rsidR="00F703C4" w:rsidRPr="004060D8" w:rsidRDefault="00F703C4" w:rsidP="00F703C4">
      <w:pPr>
        <w:pStyle w:val="NoSpacing"/>
        <w:tabs>
          <w:tab w:val="left" w:pos="1276"/>
        </w:tabs>
        <w:rPr>
          <w:rFonts w:eastAsia="Times New Roman" w:cstheme="minorHAnsi"/>
          <w:i/>
          <w:color w:val="000000"/>
        </w:rPr>
      </w:pPr>
      <w:r w:rsidRPr="004060D8">
        <w:rPr>
          <w:rFonts w:eastAsia="Times New Roman" w:cstheme="minorHAnsi"/>
          <w:b/>
          <w:color w:val="000000"/>
          <w:u w:val="single"/>
        </w:rPr>
        <w:t>Designation</w:t>
      </w:r>
      <w:r w:rsidRPr="004060D8">
        <w:rPr>
          <w:rFonts w:eastAsia="Times New Roman" w:cstheme="minorHAnsi"/>
          <w:color w:val="000000"/>
        </w:rPr>
        <w:t xml:space="preserve">: </w:t>
      </w:r>
      <w:r>
        <w:rPr>
          <w:rFonts w:eastAsia="Times New Roman" w:cstheme="minorHAnsi"/>
          <w:color w:val="000000"/>
        </w:rPr>
        <w:tab/>
      </w:r>
      <w:r>
        <w:rPr>
          <w:rFonts w:eastAsia="Times New Roman" w:cstheme="minorHAnsi"/>
          <w:i/>
          <w:color w:val="000000"/>
        </w:rPr>
        <w:t>Sr. Technical Support Engineer –Jun 2012 to Jul 2014</w:t>
      </w:r>
    </w:p>
    <w:p w:rsidR="00F703C4" w:rsidRPr="004060D8" w:rsidRDefault="00F703C4" w:rsidP="00F703C4">
      <w:pPr>
        <w:pStyle w:val="NoSpacing"/>
        <w:tabs>
          <w:tab w:val="left" w:pos="1276"/>
        </w:tabs>
        <w:rPr>
          <w:rFonts w:eastAsia="Times New Roman" w:cstheme="minorHAnsi"/>
          <w:i/>
          <w:color w:val="000000"/>
        </w:rPr>
      </w:pPr>
      <w:r w:rsidRPr="004060D8">
        <w:rPr>
          <w:rFonts w:eastAsia="Times New Roman" w:cstheme="minorHAnsi"/>
          <w:b/>
          <w:color w:val="000000"/>
          <w:u w:val="single"/>
        </w:rPr>
        <w:t>Product</w:t>
      </w:r>
      <w:r w:rsidRPr="004060D8">
        <w:rPr>
          <w:rFonts w:eastAsia="Times New Roman" w:cstheme="minorHAnsi"/>
          <w:color w:val="000000"/>
        </w:rPr>
        <w:t xml:space="preserve">: </w:t>
      </w:r>
      <w:r>
        <w:rPr>
          <w:rFonts w:eastAsia="Times New Roman" w:cstheme="minorHAnsi"/>
          <w:color w:val="000000"/>
        </w:rPr>
        <w:tab/>
      </w:r>
      <w:r>
        <w:rPr>
          <w:rFonts w:eastAsia="Times New Roman" w:cstheme="minorHAnsi"/>
          <w:i/>
          <w:color w:val="000000"/>
        </w:rPr>
        <w:t>iSmart ERP</w:t>
      </w:r>
    </w:p>
    <w:p w:rsidR="00F703C4" w:rsidRPr="004060D8" w:rsidRDefault="00F703C4" w:rsidP="00F703C4">
      <w:pPr>
        <w:pStyle w:val="NoSpacing"/>
        <w:tabs>
          <w:tab w:val="left" w:pos="1276"/>
        </w:tabs>
        <w:rPr>
          <w:rFonts w:eastAsia="Times New Roman" w:cstheme="minorHAnsi"/>
          <w:color w:val="000000"/>
        </w:rPr>
      </w:pPr>
      <w:r w:rsidRPr="004060D8">
        <w:rPr>
          <w:rFonts w:eastAsia="Times New Roman" w:cstheme="minorHAnsi"/>
          <w:b/>
          <w:color w:val="000000"/>
          <w:u w:val="single"/>
        </w:rPr>
        <w:t>Modules</w:t>
      </w:r>
      <w:r w:rsidRPr="004060D8">
        <w:rPr>
          <w:rFonts w:eastAsia="Times New Roman" w:cstheme="minorHAnsi"/>
          <w:color w:val="000000"/>
        </w:rPr>
        <w:t xml:space="preserve">: </w:t>
      </w:r>
      <w:r>
        <w:rPr>
          <w:rFonts w:eastAsia="Times New Roman" w:cstheme="minorHAnsi"/>
          <w:color w:val="000000"/>
        </w:rPr>
        <w:tab/>
      </w:r>
      <w:r>
        <w:rPr>
          <w:rFonts w:cstheme="minorHAnsi"/>
          <w:i/>
          <w:color w:val="000000"/>
        </w:rPr>
        <w:t>SCM, CRM, Payroll, Asset Management &amp; Finance</w:t>
      </w:r>
    </w:p>
    <w:p w:rsidR="00F703C4" w:rsidRDefault="00F703C4" w:rsidP="00E22D16">
      <w:pPr>
        <w:pStyle w:val="HTMLPreformatted"/>
        <w:tabs>
          <w:tab w:val="clear" w:pos="916"/>
          <w:tab w:val="left" w:pos="540"/>
        </w:tabs>
        <w:rPr>
          <w:rFonts w:asciiTheme="minorHAnsi" w:hAnsiTheme="minorHAnsi" w:cstheme="minorHAnsi"/>
          <w:sz w:val="22"/>
          <w:szCs w:val="22"/>
        </w:rPr>
      </w:pPr>
    </w:p>
    <w:p w:rsidR="00E22D16" w:rsidRDefault="00E22D16" w:rsidP="00F703C4">
      <w:pPr>
        <w:pStyle w:val="NoSpacing"/>
        <w:ind w:firstLine="720"/>
        <w:rPr>
          <w:rFonts w:cstheme="minorHAnsi"/>
          <w:bCs/>
        </w:rPr>
      </w:pPr>
      <w:r w:rsidRPr="00FC747D">
        <w:rPr>
          <w:rFonts w:cstheme="minorHAnsi"/>
          <w:bCs/>
        </w:rPr>
        <w:t>Client: Manufacturing Sector Customers i.e. Automobile Sector</w:t>
      </w:r>
    </w:p>
    <w:p w:rsidR="008A7AEE" w:rsidRDefault="008A7AEE" w:rsidP="00F703C4">
      <w:pPr>
        <w:pStyle w:val="NoSpacing"/>
        <w:ind w:firstLine="720"/>
        <w:rPr>
          <w:rFonts w:cstheme="minorHAnsi"/>
          <w:bCs/>
        </w:rPr>
      </w:pPr>
    </w:p>
    <w:p w:rsidR="00FA03BA" w:rsidRDefault="00FA03BA" w:rsidP="00F703C4">
      <w:pPr>
        <w:pStyle w:val="NoSpacing"/>
        <w:ind w:firstLine="720"/>
        <w:rPr>
          <w:rFonts w:cstheme="minorHAnsi"/>
          <w:bCs/>
        </w:rPr>
      </w:pPr>
      <w:r w:rsidRPr="00EC0938">
        <w:rPr>
          <w:rFonts w:eastAsia="Times New Roman" w:cstheme="minorHAnsi"/>
          <w:b/>
          <w:color w:val="000000"/>
        </w:rPr>
        <w:t>Modules</w:t>
      </w:r>
      <w:r>
        <w:rPr>
          <w:rFonts w:eastAsia="Times New Roman" w:cstheme="minorHAnsi"/>
          <w:b/>
          <w:color w:val="000000"/>
        </w:rPr>
        <w:t xml:space="preserve"> Handled</w:t>
      </w:r>
      <w:r w:rsidRPr="00FC747D">
        <w:rPr>
          <w:rFonts w:eastAsia="Times New Roman" w:cstheme="minorHAnsi"/>
          <w:color w:val="000000"/>
        </w:rPr>
        <w:t>:</w:t>
      </w:r>
    </w:p>
    <w:p w:rsidR="008A7AEE" w:rsidRDefault="008A7AEE" w:rsidP="008A7AEE">
      <w:pPr>
        <w:pStyle w:val="NoSpacing"/>
        <w:ind w:left="720"/>
        <w:rPr>
          <w:rFonts w:eastAsia="Times New Roman" w:cstheme="minorHAnsi"/>
          <w:color w:val="000000"/>
        </w:rPr>
      </w:pPr>
      <w:r w:rsidRPr="00AB21BA">
        <w:rPr>
          <w:rFonts w:eastAsia="Times New Roman" w:cstheme="minorHAnsi"/>
          <w:b/>
          <w:color w:val="000000"/>
          <w:u w:val="single"/>
        </w:rPr>
        <w:t>CRM</w:t>
      </w:r>
      <w:r w:rsidRPr="00DF11BC">
        <w:rPr>
          <w:rFonts w:cstheme="minorHAnsi"/>
          <w:bCs/>
        </w:rPr>
        <w:t>:</w:t>
      </w:r>
      <w:r>
        <w:rPr>
          <w:rFonts w:cstheme="minorHAnsi"/>
          <w:bCs/>
        </w:rPr>
        <w:t xml:space="preserve"> Automobile Product &amp; Tools Sales</w:t>
      </w:r>
      <w:r>
        <w:rPr>
          <w:rFonts w:eastAsia="Times New Roman" w:cstheme="minorHAnsi"/>
          <w:color w:val="000000"/>
        </w:rPr>
        <w:t>, Customer Order Management</w:t>
      </w:r>
      <w:r w:rsidR="00DB550C">
        <w:rPr>
          <w:rFonts w:eastAsia="Times New Roman" w:cstheme="minorHAnsi"/>
          <w:color w:val="000000"/>
        </w:rPr>
        <w:t>, Customer Order Schedule, Customer</w:t>
      </w:r>
      <w:r>
        <w:rPr>
          <w:rFonts w:eastAsia="Times New Roman" w:cstheme="minorHAnsi"/>
          <w:color w:val="000000"/>
        </w:rPr>
        <w:t xml:space="preserve"> receipt</w:t>
      </w:r>
      <w:r w:rsidR="00DB550C">
        <w:rPr>
          <w:rFonts w:eastAsia="Times New Roman" w:cstheme="minorHAnsi"/>
          <w:color w:val="000000"/>
        </w:rPr>
        <w:t>, Customer Feedback and</w:t>
      </w:r>
      <w:r>
        <w:rPr>
          <w:rFonts w:eastAsia="Times New Roman" w:cstheme="minorHAnsi"/>
          <w:color w:val="000000"/>
        </w:rPr>
        <w:t xml:space="preserve"> MIS reports</w:t>
      </w:r>
    </w:p>
    <w:p w:rsidR="008A7AEE" w:rsidRDefault="008A7AEE" w:rsidP="008A7AEE">
      <w:pPr>
        <w:pStyle w:val="NoSpacing"/>
        <w:ind w:left="720"/>
        <w:rPr>
          <w:rFonts w:eastAsia="Times New Roman" w:cstheme="minorHAnsi"/>
          <w:b/>
          <w:color w:val="000000"/>
          <w:u w:val="single"/>
        </w:rPr>
      </w:pPr>
    </w:p>
    <w:p w:rsidR="008A7AEE" w:rsidRDefault="00DB550C" w:rsidP="008A7AEE">
      <w:pPr>
        <w:pStyle w:val="NoSpacing"/>
        <w:ind w:left="720"/>
        <w:rPr>
          <w:rFonts w:cstheme="minorHAnsi"/>
          <w:bCs/>
        </w:rPr>
      </w:pPr>
      <w:r>
        <w:rPr>
          <w:rFonts w:eastAsia="Times New Roman" w:cstheme="minorHAnsi"/>
          <w:b/>
          <w:color w:val="000000"/>
          <w:u w:val="single"/>
        </w:rPr>
        <w:t>Production</w:t>
      </w:r>
      <w:r w:rsidR="008A7AEE">
        <w:rPr>
          <w:rFonts w:eastAsia="Times New Roman" w:cstheme="minorHAnsi"/>
          <w:b/>
          <w:color w:val="000000"/>
        </w:rPr>
        <w:t>:</w:t>
      </w:r>
      <w:r w:rsidR="008A7AEE">
        <w:rPr>
          <w:rFonts w:cstheme="minorHAnsi"/>
          <w:bCs/>
        </w:rPr>
        <w:t xml:space="preserve"> BOM, </w:t>
      </w:r>
      <w:r>
        <w:rPr>
          <w:rFonts w:cstheme="minorHAnsi"/>
          <w:bCs/>
        </w:rPr>
        <w:t>Material Requirement Pl</w:t>
      </w:r>
      <w:r w:rsidR="00D1084D">
        <w:rPr>
          <w:rFonts w:cstheme="minorHAnsi"/>
          <w:bCs/>
        </w:rPr>
        <w:t>anning based on Customer Order and</w:t>
      </w:r>
      <w:r>
        <w:rPr>
          <w:rFonts w:cstheme="minorHAnsi"/>
          <w:bCs/>
        </w:rPr>
        <w:t xml:space="preserve"> Dispatch Schedule</w:t>
      </w:r>
      <w:r w:rsidR="001C7BDD">
        <w:rPr>
          <w:rFonts w:cstheme="minorHAnsi"/>
          <w:bCs/>
        </w:rPr>
        <w:t xml:space="preserve">, Product Costing, </w:t>
      </w:r>
      <w:r>
        <w:rPr>
          <w:rFonts w:cstheme="minorHAnsi"/>
          <w:bCs/>
        </w:rPr>
        <w:t xml:space="preserve">Daily Production Entry, </w:t>
      </w:r>
      <w:r w:rsidR="00B84968">
        <w:rPr>
          <w:rFonts w:cstheme="minorHAnsi"/>
          <w:bCs/>
        </w:rPr>
        <w:t xml:space="preserve">Powder Coating Process, </w:t>
      </w:r>
      <w:r>
        <w:rPr>
          <w:rFonts w:cstheme="minorHAnsi"/>
          <w:bCs/>
        </w:rPr>
        <w:t>Injection molding P</w:t>
      </w:r>
      <w:r w:rsidR="008C6A2A">
        <w:rPr>
          <w:rFonts w:cstheme="minorHAnsi"/>
          <w:bCs/>
        </w:rPr>
        <w:t>r</w:t>
      </w:r>
      <w:r>
        <w:rPr>
          <w:rFonts w:cstheme="minorHAnsi"/>
          <w:bCs/>
        </w:rPr>
        <w:t>oces</w:t>
      </w:r>
      <w:r w:rsidR="008C6A2A">
        <w:rPr>
          <w:rFonts w:cstheme="minorHAnsi"/>
          <w:bCs/>
        </w:rPr>
        <w:t xml:space="preserve">s </w:t>
      </w:r>
      <w:r>
        <w:rPr>
          <w:rFonts w:cstheme="minorHAnsi"/>
          <w:bCs/>
        </w:rPr>
        <w:t xml:space="preserve"> ie. Casting, Plastic</w:t>
      </w:r>
      <w:r w:rsidR="008C6A2A">
        <w:rPr>
          <w:rFonts w:cstheme="minorHAnsi"/>
          <w:bCs/>
        </w:rPr>
        <w:t xml:space="preserve">, Product Assembly Process, </w:t>
      </w:r>
      <w:r w:rsidR="004555E3">
        <w:rPr>
          <w:rFonts w:cstheme="minorHAnsi"/>
          <w:bCs/>
        </w:rPr>
        <w:t>Subcontractor</w:t>
      </w:r>
      <w:r w:rsidR="0048076C">
        <w:rPr>
          <w:rFonts w:cstheme="minorHAnsi"/>
          <w:bCs/>
        </w:rPr>
        <w:t xml:space="preserve"> work order, work done</w:t>
      </w:r>
      <w:r w:rsidR="004555E3">
        <w:rPr>
          <w:rFonts w:cstheme="minorHAnsi"/>
          <w:bCs/>
        </w:rPr>
        <w:t>, Subcontractor Bill</w:t>
      </w:r>
      <w:r w:rsidR="009A771D">
        <w:rPr>
          <w:rFonts w:cstheme="minorHAnsi"/>
          <w:bCs/>
        </w:rPr>
        <w:t>, Payment</w:t>
      </w:r>
    </w:p>
    <w:p w:rsidR="008A7AEE" w:rsidRDefault="008A7AEE" w:rsidP="008A7AEE">
      <w:pPr>
        <w:pStyle w:val="NoSpacing"/>
        <w:ind w:left="720"/>
        <w:rPr>
          <w:rFonts w:eastAsia="Times New Roman" w:cstheme="minorHAnsi"/>
          <w:b/>
          <w:color w:val="000000"/>
          <w:u w:val="single"/>
        </w:rPr>
      </w:pPr>
    </w:p>
    <w:p w:rsidR="008A7AEE" w:rsidRDefault="008A7AEE" w:rsidP="008A7AEE">
      <w:pPr>
        <w:pStyle w:val="NoSpacing"/>
        <w:ind w:left="720"/>
        <w:rPr>
          <w:rFonts w:cstheme="minorHAnsi"/>
          <w:bCs/>
        </w:rPr>
      </w:pPr>
      <w:r w:rsidRPr="00AB21BA">
        <w:rPr>
          <w:rFonts w:eastAsia="Times New Roman" w:cstheme="minorHAnsi"/>
          <w:b/>
          <w:color w:val="000000"/>
          <w:u w:val="single"/>
        </w:rPr>
        <w:t>SCM</w:t>
      </w:r>
      <w:r>
        <w:rPr>
          <w:rFonts w:eastAsia="Times New Roman" w:cstheme="minorHAnsi"/>
          <w:b/>
          <w:color w:val="000000"/>
        </w:rPr>
        <w:t>:</w:t>
      </w:r>
      <w:r w:rsidR="0048076C">
        <w:rPr>
          <w:rFonts w:eastAsia="Times New Roman" w:cstheme="minorHAnsi"/>
          <w:b/>
          <w:color w:val="000000"/>
        </w:rPr>
        <w:t xml:space="preserve"> </w:t>
      </w:r>
      <w:r w:rsidR="00C205AC">
        <w:rPr>
          <w:rFonts w:cstheme="minorHAnsi"/>
          <w:color w:val="000000"/>
        </w:rPr>
        <w:t xml:space="preserve">Item Organization, Inventory Organization, Vendor Management, BOM, BOQ, Material Requirement Planning, Indent, Indent Amendment, Quotation, Quotation Comparison, Purchase Order, Quality Inspection, </w:t>
      </w:r>
      <w:r w:rsidR="00C205AC">
        <w:rPr>
          <w:rFonts w:cstheme="minorHAnsi"/>
          <w:color w:val="000000"/>
        </w:rPr>
        <w:lastRenderedPageBreak/>
        <w:t>Material Inward Document, Vehicle Inward/Outward, GRN, Material Issue, Material Issue Return, Material Delivery Note, Material Transfer (Intra &amp; Interstate Location), Stock Adjustment, Invoicing, Payments through bank API, SCM Related Reports through Data Analytics Tool and Vendor Portal</w:t>
      </w:r>
    </w:p>
    <w:p w:rsidR="008A7AEE" w:rsidRDefault="008A7AEE" w:rsidP="008A7AEE">
      <w:pPr>
        <w:pStyle w:val="NoSpacing"/>
        <w:ind w:left="720"/>
        <w:jc w:val="both"/>
        <w:rPr>
          <w:rFonts w:cstheme="minorHAnsi"/>
          <w:b/>
          <w:color w:val="000000"/>
          <w:u w:val="single"/>
        </w:rPr>
      </w:pPr>
    </w:p>
    <w:p w:rsidR="008A7AEE" w:rsidRDefault="008A7AEE" w:rsidP="008A7AEE">
      <w:pPr>
        <w:pStyle w:val="NoSpacing"/>
        <w:ind w:left="720"/>
        <w:jc w:val="both"/>
        <w:rPr>
          <w:rFonts w:eastAsia="Times New Roman" w:cstheme="minorHAnsi"/>
          <w:color w:val="000000"/>
        </w:rPr>
      </w:pPr>
      <w:r w:rsidRPr="003E25AD">
        <w:rPr>
          <w:rFonts w:cstheme="minorHAnsi"/>
          <w:b/>
          <w:color w:val="000000"/>
          <w:u w:val="single"/>
        </w:rPr>
        <w:t>A</w:t>
      </w:r>
      <w:r w:rsidR="008C6A2A">
        <w:rPr>
          <w:rFonts w:cstheme="minorHAnsi"/>
          <w:b/>
          <w:color w:val="000000"/>
          <w:u w:val="single"/>
        </w:rPr>
        <w:t xml:space="preserve">sset </w:t>
      </w:r>
      <w:r w:rsidRPr="003E25AD">
        <w:rPr>
          <w:rFonts w:cstheme="minorHAnsi"/>
          <w:b/>
          <w:color w:val="000000"/>
          <w:u w:val="single"/>
        </w:rPr>
        <w:t>M</w:t>
      </w:r>
      <w:r>
        <w:rPr>
          <w:rFonts w:cstheme="minorHAnsi"/>
          <w:b/>
          <w:color w:val="000000"/>
          <w:u w:val="single"/>
        </w:rPr>
        <w:t>anagement</w:t>
      </w:r>
      <w:r w:rsidR="008C6A2A">
        <w:rPr>
          <w:rFonts w:eastAsia="Times New Roman" w:cstheme="minorHAnsi"/>
          <w:color w:val="000000"/>
        </w:rPr>
        <w:t xml:space="preserve">: Asset Creation, </w:t>
      </w:r>
      <w:r>
        <w:rPr>
          <w:rFonts w:eastAsia="Times New Roman" w:cstheme="minorHAnsi"/>
          <w:color w:val="000000"/>
        </w:rPr>
        <w:t xml:space="preserve">Asset Transactions, Asset Service, Asset upgrade, Disposals, </w:t>
      </w:r>
      <w:r w:rsidR="008C6A2A">
        <w:rPr>
          <w:rFonts w:eastAsia="Times New Roman" w:cstheme="minorHAnsi"/>
          <w:color w:val="000000"/>
        </w:rPr>
        <w:t xml:space="preserve">Tools Maintenance, </w:t>
      </w:r>
      <w:r w:rsidR="00CE58A1">
        <w:rPr>
          <w:rFonts w:eastAsia="Times New Roman" w:cstheme="minorHAnsi"/>
          <w:color w:val="000000"/>
        </w:rPr>
        <w:t>depreciation and capitalization</w:t>
      </w:r>
    </w:p>
    <w:p w:rsidR="008A7AEE" w:rsidRDefault="008A7AEE" w:rsidP="008A7AEE">
      <w:pPr>
        <w:pStyle w:val="NoSpacing"/>
        <w:ind w:left="720"/>
        <w:jc w:val="both"/>
        <w:rPr>
          <w:rFonts w:cstheme="minorHAnsi"/>
          <w:b/>
          <w:color w:val="000000"/>
          <w:u w:val="single"/>
        </w:rPr>
      </w:pPr>
    </w:p>
    <w:p w:rsidR="008A7AEE" w:rsidRDefault="008A7AEE" w:rsidP="008A7AEE">
      <w:pPr>
        <w:pStyle w:val="NoSpacing"/>
        <w:ind w:left="720"/>
        <w:jc w:val="both"/>
        <w:rPr>
          <w:rFonts w:eastAsia="Times New Roman" w:cstheme="minorHAnsi"/>
          <w:color w:val="000000"/>
        </w:rPr>
      </w:pPr>
      <w:r>
        <w:rPr>
          <w:rFonts w:cstheme="minorHAnsi"/>
          <w:b/>
          <w:color w:val="000000"/>
          <w:u w:val="single"/>
        </w:rPr>
        <w:t>Payroll</w:t>
      </w:r>
      <w:r w:rsidRPr="00AB21BA">
        <w:rPr>
          <w:rFonts w:eastAsia="Times New Roman" w:cstheme="minorHAnsi"/>
          <w:color w:val="000000"/>
        </w:rPr>
        <w:t>:</w:t>
      </w:r>
      <w:r>
        <w:rPr>
          <w:rFonts w:eastAsia="Times New Roman" w:cstheme="minorHAnsi"/>
          <w:color w:val="000000"/>
        </w:rPr>
        <w:t xml:space="preserve"> Employee Master, Pay structure, reimbursement, BIO metric attendance integration, Payslip generation, EPF, ESI, Variable Pay generation and accounts int</w:t>
      </w:r>
      <w:r w:rsidR="00CE58A1">
        <w:rPr>
          <w:rFonts w:eastAsia="Times New Roman" w:cstheme="minorHAnsi"/>
          <w:color w:val="000000"/>
        </w:rPr>
        <w:t>egration</w:t>
      </w:r>
    </w:p>
    <w:p w:rsidR="008A7AEE" w:rsidRDefault="008A7AEE" w:rsidP="008A7AEE">
      <w:pPr>
        <w:pStyle w:val="NoSpacing"/>
        <w:ind w:left="720"/>
        <w:jc w:val="both"/>
        <w:rPr>
          <w:rFonts w:cstheme="minorHAnsi"/>
          <w:b/>
          <w:color w:val="000000"/>
          <w:u w:val="single"/>
        </w:rPr>
      </w:pPr>
    </w:p>
    <w:p w:rsidR="008A7AEE" w:rsidRDefault="008A7AEE" w:rsidP="00761BE9">
      <w:pPr>
        <w:pStyle w:val="NoSpacing"/>
        <w:ind w:left="720"/>
        <w:jc w:val="both"/>
        <w:rPr>
          <w:rFonts w:cstheme="minorHAnsi"/>
          <w:color w:val="000000"/>
        </w:rPr>
      </w:pPr>
      <w:r w:rsidRPr="007F03A5">
        <w:rPr>
          <w:rFonts w:cstheme="minorHAnsi"/>
          <w:b/>
          <w:color w:val="000000"/>
          <w:u w:val="single"/>
        </w:rPr>
        <w:t>Finance</w:t>
      </w:r>
      <w:r>
        <w:rPr>
          <w:rFonts w:cstheme="minorHAnsi"/>
          <w:color w:val="000000"/>
        </w:rPr>
        <w:t xml:space="preserve">: </w:t>
      </w:r>
      <w:r w:rsidR="00724122">
        <w:rPr>
          <w:rFonts w:cstheme="minorHAnsi"/>
          <w:color w:val="000000"/>
        </w:rPr>
        <w:t xml:space="preserve">Tally integration with ERP, Accounts </w:t>
      </w:r>
      <w:r w:rsidR="00724122" w:rsidRPr="00B66435">
        <w:rPr>
          <w:rFonts w:cstheme="minorHAnsi"/>
          <w:color w:val="000000"/>
        </w:rPr>
        <w:t xml:space="preserve">Receivables, Accounts Payables, </w:t>
      </w:r>
      <w:r w:rsidR="00724122">
        <w:rPr>
          <w:rFonts w:cstheme="minorHAnsi"/>
          <w:color w:val="000000"/>
        </w:rPr>
        <w:t>Accounts</w:t>
      </w:r>
      <w:r w:rsidR="00724122" w:rsidRPr="00B66435">
        <w:rPr>
          <w:rFonts w:cstheme="minorHAnsi"/>
          <w:color w:val="000000"/>
        </w:rPr>
        <w:t xml:space="preserve"> Budgeting, Multiple currency</w:t>
      </w:r>
      <w:r w:rsidR="00724122">
        <w:rPr>
          <w:rFonts w:cstheme="minorHAnsi"/>
          <w:color w:val="000000"/>
        </w:rPr>
        <w:t xml:space="preserve"> link</w:t>
      </w:r>
      <w:r w:rsidR="00724122" w:rsidRPr="00B66435">
        <w:rPr>
          <w:rFonts w:cstheme="minorHAnsi"/>
          <w:color w:val="000000"/>
        </w:rPr>
        <w:t>,</w:t>
      </w:r>
      <w:r w:rsidR="00724122">
        <w:rPr>
          <w:rFonts w:cstheme="minorHAnsi"/>
          <w:color w:val="000000"/>
        </w:rPr>
        <w:t xml:space="preserve"> </w:t>
      </w:r>
      <w:r w:rsidR="00724122" w:rsidRPr="00B66435">
        <w:rPr>
          <w:rFonts w:cstheme="minorHAnsi"/>
          <w:color w:val="000000"/>
        </w:rPr>
        <w:t>Bank Reconciliation</w:t>
      </w:r>
      <w:r w:rsidR="00724122">
        <w:rPr>
          <w:rFonts w:cstheme="minorHAnsi"/>
          <w:color w:val="000000"/>
        </w:rPr>
        <w:t xml:space="preserve"> Statement(Auto/Manual)</w:t>
      </w:r>
      <w:r w:rsidR="00724122" w:rsidRPr="00B66435">
        <w:rPr>
          <w:rFonts w:cstheme="minorHAnsi"/>
          <w:color w:val="000000"/>
        </w:rPr>
        <w:t xml:space="preserve">, Cheque </w:t>
      </w:r>
      <w:r w:rsidR="00724122">
        <w:rPr>
          <w:rFonts w:cstheme="minorHAnsi"/>
          <w:color w:val="000000"/>
        </w:rPr>
        <w:t>Printing, Financial Reporting (</w:t>
      </w:r>
      <w:r w:rsidR="00724122" w:rsidRPr="00B66435">
        <w:rPr>
          <w:rFonts w:cstheme="minorHAnsi"/>
          <w:color w:val="000000"/>
        </w:rPr>
        <w:t>GL, Trial Balance, Balance Sheets, P&amp;L, Ledgers, Cash flow), Manage Taxes, Excise, Freights, Tax Deduction</w:t>
      </w:r>
    </w:p>
    <w:p w:rsidR="00761BE9" w:rsidRDefault="00761BE9" w:rsidP="00761BE9">
      <w:pPr>
        <w:pStyle w:val="NoSpacing"/>
        <w:ind w:left="720"/>
        <w:jc w:val="both"/>
        <w:rPr>
          <w:rFonts w:cstheme="minorHAnsi"/>
          <w:bCs/>
        </w:rPr>
      </w:pPr>
    </w:p>
    <w:p w:rsidR="00675967" w:rsidRDefault="00675967" w:rsidP="00675967">
      <w:pPr>
        <w:pStyle w:val="NoSpacing"/>
        <w:ind w:left="720"/>
        <w:jc w:val="both"/>
        <w:rPr>
          <w:rFonts w:cstheme="minorHAnsi"/>
          <w:color w:val="000000"/>
        </w:rPr>
      </w:pPr>
      <w:r>
        <w:rPr>
          <w:rFonts w:cstheme="minorHAnsi"/>
          <w:b/>
          <w:color w:val="000000"/>
          <w:u w:val="single"/>
        </w:rPr>
        <w:t>Administration</w:t>
      </w:r>
      <w:r>
        <w:rPr>
          <w:rFonts w:cstheme="minorHAnsi"/>
          <w:color w:val="000000"/>
        </w:rPr>
        <w:t>: User Management, Company, Master Data Import/Export Template, Group/Individual Rights Configuration, Work flow Configuration, ID Logic Configuration, Online User Session Control, Mobile User Session Control, Business Intelligence Tool Configuration, User Activity Tracking, Document Print Format Configuration</w:t>
      </w:r>
    </w:p>
    <w:p w:rsidR="008C1AE0" w:rsidRDefault="008C1AE0" w:rsidP="00675967">
      <w:pPr>
        <w:pStyle w:val="NoSpacing"/>
        <w:ind w:left="720"/>
        <w:jc w:val="both"/>
        <w:rPr>
          <w:rFonts w:cstheme="minorHAnsi"/>
          <w:color w:val="000000"/>
        </w:rPr>
      </w:pPr>
    </w:p>
    <w:p w:rsidR="00F703C4" w:rsidRPr="00EC0938" w:rsidRDefault="00F703C4" w:rsidP="00F703C4">
      <w:pPr>
        <w:pStyle w:val="HTMLPreformatted"/>
        <w:tabs>
          <w:tab w:val="clear" w:pos="916"/>
          <w:tab w:val="left" w:pos="720"/>
          <w:tab w:val="left" w:pos="810"/>
          <w:tab w:val="left" w:pos="1276"/>
        </w:tabs>
        <w:rPr>
          <w:rFonts w:asciiTheme="minorHAnsi" w:hAnsiTheme="minorHAnsi" w:cstheme="minorHAnsi"/>
          <w:b/>
          <w:color w:val="000000"/>
          <w:sz w:val="22"/>
          <w:szCs w:val="22"/>
        </w:rPr>
      </w:pPr>
      <w:r>
        <w:rPr>
          <w:rFonts w:asciiTheme="minorHAnsi" w:hAnsiTheme="minorHAnsi" w:cstheme="minorHAnsi"/>
          <w:b/>
          <w:color w:val="000000"/>
          <w:sz w:val="22"/>
          <w:szCs w:val="22"/>
          <w:u w:val="single"/>
        </w:rPr>
        <w:t>Employer:</w:t>
      </w:r>
      <w:r w:rsidRPr="004060D8">
        <w:rPr>
          <w:rFonts w:asciiTheme="minorHAnsi" w:hAnsiTheme="minorHAnsi" w:cstheme="minorHAnsi"/>
          <w:b/>
          <w:color w:val="000000"/>
          <w:sz w:val="22"/>
          <w:szCs w:val="22"/>
        </w:rPr>
        <w:t xml:space="preserve"> </w:t>
      </w:r>
      <w:r w:rsidRPr="004060D8">
        <w:rPr>
          <w:rFonts w:asciiTheme="minorHAnsi" w:hAnsiTheme="minorHAnsi" w:cstheme="minorHAnsi"/>
          <w:color w:val="000000"/>
          <w:sz w:val="22"/>
          <w:szCs w:val="22"/>
        </w:rPr>
        <w:t xml:space="preserve"> </w:t>
      </w:r>
      <w:r>
        <w:rPr>
          <w:rFonts w:asciiTheme="minorHAnsi" w:hAnsiTheme="minorHAnsi" w:cstheme="minorHAnsi"/>
          <w:color w:val="000000"/>
          <w:sz w:val="22"/>
          <w:szCs w:val="22"/>
        </w:rPr>
        <w:tab/>
      </w:r>
      <w:r w:rsidRPr="00EC0938">
        <w:rPr>
          <w:rFonts w:asciiTheme="minorHAnsi" w:hAnsiTheme="minorHAnsi" w:cstheme="minorHAnsi"/>
          <w:b/>
          <w:i/>
          <w:sz w:val="22"/>
          <w:szCs w:val="22"/>
        </w:rPr>
        <w:t>RV Matrix Software Pvt Ltd.,</w:t>
      </w:r>
    </w:p>
    <w:p w:rsidR="00F703C4" w:rsidRPr="004060D8" w:rsidRDefault="00F703C4" w:rsidP="00F703C4">
      <w:pPr>
        <w:pStyle w:val="NoSpacing"/>
        <w:tabs>
          <w:tab w:val="left" w:pos="1276"/>
        </w:tabs>
        <w:rPr>
          <w:rFonts w:eastAsia="Times New Roman" w:cstheme="minorHAnsi"/>
          <w:i/>
          <w:color w:val="000000"/>
        </w:rPr>
      </w:pPr>
      <w:r w:rsidRPr="004060D8">
        <w:rPr>
          <w:rFonts w:eastAsia="Times New Roman" w:cstheme="minorHAnsi"/>
          <w:b/>
          <w:color w:val="000000"/>
          <w:u w:val="single"/>
        </w:rPr>
        <w:t>Designation</w:t>
      </w:r>
      <w:r w:rsidRPr="004060D8">
        <w:rPr>
          <w:rFonts w:eastAsia="Times New Roman" w:cstheme="minorHAnsi"/>
          <w:color w:val="000000"/>
        </w:rPr>
        <w:t xml:space="preserve">: </w:t>
      </w:r>
      <w:r>
        <w:rPr>
          <w:rFonts w:eastAsia="Times New Roman" w:cstheme="minorHAnsi"/>
          <w:color w:val="000000"/>
        </w:rPr>
        <w:tab/>
      </w:r>
      <w:r>
        <w:rPr>
          <w:rFonts w:eastAsia="Times New Roman" w:cstheme="minorHAnsi"/>
          <w:i/>
          <w:color w:val="000000"/>
        </w:rPr>
        <w:t>Technical Support Engineer –Feb 2010 to Apr 2011</w:t>
      </w:r>
    </w:p>
    <w:p w:rsidR="00F703C4" w:rsidRPr="004060D8" w:rsidRDefault="00F703C4" w:rsidP="00F703C4">
      <w:pPr>
        <w:pStyle w:val="NoSpacing"/>
        <w:tabs>
          <w:tab w:val="left" w:pos="1276"/>
        </w:tabs>
        <w:rPr>
          <w:rFonts w:eastAsia="Times New Roman" w:cstheme="minorHAnsi"/>
          <w:i/>
          <w:color w:val="000000"/>
        </w:rPr>
      </w:pPr>
      <w:r w:rsidRPr="004060D8">
        <w:rPr>
          <w:rFonts w:eastAsia="Times New Roman" w:cstheme="minorHAnsi"/>
          <w:b/>
          <w:color w:val="000000"/>
          <w:u w:val="single"/>
        </w:rPr>
        <w:t>Product</w:t>
      </w:r>
      <w:r w:rsidRPr="004060D8">
        <w:rPr>
          <w:rFonts w:eastAsia="Times New Roman" w:cstheme="minorHAnsi"/>
          <w:color w:val="000000"/>
        </w:rPr>
        <w:t xml:space="preserve">: </w:t>
      </w:r>
      <w:r>
        <w:rPr>
          <w:rFonts w:eastAsia="Times New Roman" w:cstheme="minorHAnsi"/>
          <w:color w:val="000000"/>
        </w:rPr>
        <w:tab/>
      </w:r>
      <w:r>
        <w:rPr>
          <w:rFonts w:eastAsia="Times New Roman" w:cstheme="minorHAnsi"/>
          <w:i/>
          <w:color w:val="000000"/>
        </w:rPr>
        <w:t>Customized Product (</w:t>
      </w:r>
      <w:r w:rsidRPr="00F703C4">
        <w:rPr>
          <w:rFonts w:eastAsia="Times New Roman" w:cstheme="minorHAnsi"/>
          <w:b/>
          <w:i/>
          <w:color w:val="000000"/>
        </w:rPr>
        <w:t>ERP</w:t>
      </w:r>
      <w:r>
        <w:rPr>
          <w:rFonts w:eastAsia="Times New Roman" w:cstheme="minorHAnsi"/>
          <w:i/>
          <w:color w:val="000000"/>
        </w:rPr>
        <w:t>)</w:t>
      </w:r>
    </w:p>
    <w:p w:rsidR="00F703C4" w:rsidRPr="004060D8" w:rsidRDefault="00F703C4" w:rsidP="00F703C4">
      <w:pPr>
        <w:pStyle w:val="NoSpacing"/>
        <w:tabs>
          <w:tab w:val="left" w:pos="1276"/>
        </w:tabs>
        <w:rPr>
          <w:rFonts w:eastAsia="Times New Roman" w:cstheme="minorHAnsi"/>
          <w:color w:val="000000"/>
        </w:rPr>
      </w:pPr>
      <w:r w:rsidRPr="004060D8">
        <w:rPr>
          <w:rFonts w:eastAsia="Times New Roman" w:cstheme="minorHAnsi"/>
          <w:b/>
          <w:color w:val="000000"/>
          <w:u w:val="single"/>
        </w:rPr>
        <w:t>Modules</w:t>
      </w:r>
      <w:r w:rsidRPr="004060D8">
        <w:rPr>
          <w:rFonts w:eastAsia="Times New Roman" w:cstheme="minorHAnsi"/>
          <w:color w:val="000000"/>
        </w:rPr>
        <w:t xml:space="preserve">: </w:t>
      </w:r>
      <w:r>
        <w:rPr>
          <w:rFonts w:eastAsia="Times New Roman" w:cstheme="minorHAnsi"/>
          <w:color w:val="000000"/>
        </w:rPr>
        <w:tab/>
      </w:r>
      <w:r>
        <w:rPr>
          <w:rFonts w:cstheme="minorHAnsi"/>
          <w:i/>
          <w:color w:val="000000"/>
        </w:rPr>
        <w:t>SCM, CRM, Payroll, Asset Management &amp; Finance</w:t>
      </w:r>
    </w:p>
    <w:p w:rsidR="00F703C4" w:rsidRPr="00FC747D" w:rsidRDefault="00F703C4" w:rsidP="00E22D16">
      <w:pPr>
        <w:pStyle w:val="NoSpacing"/>
        <w:rPr>
          <w:rFonts w:cstheme="minorHAnsi"/>
          <w:bCs/>
        </w:rPr>
      </w:pPr>
    </w:p>
    <w:p w:rsidR="00E22D16" w:rsidRDefault="00E22D16" w:rsidP="00F703C4">
      <w:pPr>
        <w:ind w:firstLine="720"/>
        <w:rPr>
          <w:rFonts w:cstheme="minorHAnsi"/>
          <w:bCs/>
        </w:rPr>
      </w:pPr>
      <w:r w:rsidRPr="00FC747D">
        <w:rPr>
          <w:rFonts w:cstheme="minorHAnsi"/>
          <w:bCs/>
        </w:rPr>
        <w:t>Client: Manufacturing Sector Customers i.e. Automobile Sector</w:t>
      </w:r>
    </w:p>
    <w:p w:rsidR="00FA03BA" w:rsidRDefault="00FA03BA" w:rsidP="00396E48">
      <w:pPr>
        <w:pStyle w:val="NoSpacing"/>
        <w:ind w:left="720"/>
        <w:rPr>
          <w:rFonts w:eastAsia="Times New Roman" w:cstheme="minorHAnsi"/>
          <w:b/>
          <w:color w:val="000000"/>
          <w:u w:val="single"/>
        </w:rPr>
      </w:pPr>
      <w:r w:rsidRPr="00EC0938">
        <w:rPr>
          <w:rFonts w:eastAsia="Times New Roman" w:cstheme="minorHAnsi"/>
          <w:b/>
          <w:color w:val="000000"/>
        </w:rPr>
        <w:t>Modules</w:t>
      </w:r>
      <w:r>
        <w:rPr>
          <w:rFonts w:eastAsia="Times New Roman" w:cstheme="minorHAnsi"/>
          <w:b/>
          <w:color w:val="000000"/>
        </w:rPr>
        <w:t xml:space="preserve"> Handled</w:t>
      </w:r>
      <w:r w:rsidRPr="00FC747D">
        <w:rPr>
          <w:rFonts w:eastAsia="Times New Roman" w:cstheme="minorHAnsi"/>
          <w:color w:val="000000"/>
        </w:rPr>
        <w:t>:</w:t>
      </w:r>
    </w:p>
    <w:p w:rsidR="00396E48" w:rsidRDefault="00396E48" w:rsidP="00396E48">
      <w:pPr>
        <w:pStyle w:val="NoSpacing"/>
        <w:ind w:left="720"/>
        <w:rPr>
          <w:rFonts w:eastAsia="Times New Roman" w:cstheme="minorHAnsi"/>
          <w:color w:val="000000"/>
        </w:rPr>
      </w:pPr>
      <w:r w:rsidRPr="00AB21BA">
        <w:rPr>
          <w:rFonts w:eastAsia="Times New Roman" w:cstheme="minorHAnsi"/>
          <w:b/>
          <w:color w:val="000000"/>
          <w:u w:val="single"/>
        </w:rPr>
        <w:t>CRM</w:t>
      </w:r>
      <w:r w:rsidRPr="00DF11BC">
        <w:rPr>
          <w:rFonts w:cstheme="minorHAnsi"/>
          <w:bCs/>
        </w:rPr>
        <w:t>:</w:t>
      </w:r>
      <w:r>
        <w:rPr>
          <w:rFonts w:cstheme="minorHAnsi"/>
          <w:bCs/>
        </w:rPr>
        <w:t xml:space="preserve"> Automobile Product Sales</w:t>
      </w:r>
      <w:r>
        <w:rPr>
          <w:rFonts w:eastAsia="Times New Roman" w:cstheme="minorHAnsi"/>
          <w:color w:val="000000"/>
        </w:rPr>
        <w:t>, Customer Order Management, Customer Order Schedule, Customer receipt, Customer Feedback and MIS reports</w:t>
      </w:r>
    </w:p>
    <w:p w:rsidR="00396E48" w:rsidRDefault="00396E48" w:rsidP="00396E48">
      <w:pPr>
        <w:pStyle w:val="NoSpacing"/>
        <w:ind w:left="720"/>
        <w:rPr>
          <w:rFonts w:eastAsia="Times New Roman" w:cstheme="minorHAnsi"/>
          <w:b/>
          <w:color w:val="000000"/>
          <w:u w:val="single"/>
        </w:rPr>
      </w:pPr>
    </w:p>
    <w:p w:rsidR="00510E6C" w:rsidRDefault="00510E6C" w:rsidP="00396E48">
      <w:pPr>
        <w:pStyle w:val="NoSpacing"/>
        <w:ind w:left="720"/>
        <w:rPr>
          <w:rFonts w:eastAsia="Times New Roman" w:cstheme="minorHAnsi"/>
          <w:b/>
          <w:color w:val="000000"/>
          <w:u w:val="single"/>
        </w:rPr>
      </w:pPr>
    </w:p>
    <w:p w:rsidR="00396E48" w:rsidRDefault="00396E48" w:rsidP="00396E48">
      <w:pPr>
        <w:pStyle w:val="NoSpacing"/>
        <w:ind w:left="720"/>
        <w:rPr>
          <w:rFonts w:cstheme="minorHAnsi"/>
          <w:bCs/>
        </w:rPr>
      </w:pPr>
      <w:r>
        <w:rPr>
          <w:rFonts w:eastAsia="Times New Roman" w:cstheme="minorHAnsi"/>
          <w:b/>
          <w:color w:val="000000"/>
          <w:u w:val="single"/>
        </w:rPr>
        <w:t>Production</w:t>
      </w:r>
      <w:r>
        <w:rPr>
          <w:rFonts w:eastAsia="Times New Roman" w:cstheme="minorHAnsi"/>
          <w:b/>
          <w:color w:val="000000"/>
        </w:rPr>
        <w:t>:</w:t>
      </w:r>
      <w:r>
        <w:rPr>
          <w:rFonts w:cstheme="minorHAnsi"/>
          <w:bCs/>
        </w:rPr>
        <w:t xml:space="preserve"> BOM, Material Requirement Planning based on Customer Order &amp; Dispatch Schedule, Product Costing, </w:t>
      </w:r>
      <w:r w:rsidR="00427C89">
        <w:rPr>
          <w:rFonts w:cstheme="minorHAnsi"/>
          <w:bCs/>
        </w:rPr>
        <w:t xml:space="preserve">Production Management, </w:t>
      </w:r>
      <w:r>
        <w:rPr>
          <w:rFonts w:cstheme="minorHAnsi"/>
          <w:bCs/>
        </w:rPr>
        <w:t>Daily Production Entry, Subcontractor Service Work Order Process</w:t>
      </w:r>
    </w:p>
    <w:p w:rsidR="00396E48" w:rsidRDefault="00396E48" w:rsidP="00396E48">
      <w:pPr>
        <w:pStyle w:val="NoSpacing"/>
        <w:ind w:left="720"/>
        <w:rPr>
          <w:rFonts w:eastAsia="Times New Roman" w:cstheme="minorHAnsi"/>
          <w:b/>
          <w:color w:val="000000"/>
          <w:u w:val="single"/>
        </w:rPr>
      </w:pPr>
    </w:p>
    <w:p w:rsidR="00396E48" w:rsidRDefault="00396E48" w:rsidP="00396E48">
      <w:pPr>
        <w:pStyle w:val="NoSpacing"/>
        <w:ind w:left="720"/>
        <w:rPr>
          <w:rFonts w:cstheme="minorHAnsi"/>
          <w:bCs/>
        </w:rPr>
      </w:pPr>
      <w:r w:rsidRPr="00AB21BA">
        <w:rPr>
          <w:rFonts w:eastAsia="Times New Roman" w:cstheme="minorHAnsi"/>
          <w:b/>
          <w:color w:val="000000"/>
          <w:u w:val="single"/>
        </w:rPr>
        <w:t>SCM</w:t>
      </w:r>
      <w:r>
        <w:rPr>
          <w:rFonts w:eastAsia="Times New Roman" w:cstheme="minorHAnsi"/>
          <w:b/>
          <w:color w:val="000000"/>
        </w:rPr>
        <w:t xml:space="preserve">: </w:t>
      </w:r>
      <w:r>
        <w:rPr>
          <w:rFonts w:eastAsia="Times New Roman" w:cstheme="minorHAnsi"/>
          <w:color w:val="000000"/>
        </w:rPr>
        <w:t>Material request,</w:t>
      </w:r>
      <w:r w:rsidRPr="003E25AD">
        <w:rPr>
          <w:rFonts w:cstheme="minorHAnsi"/>
          <w:bCs/>
        </w:rPr>
        <w:t xml:space="preserve"> </w:t>
      </w:r>
      <w:r>
        <w:rPr>
          <w:rFonts w:cstheme="minorHAnsi"/>
          <w:bCs/>
        </w:rPr>
        <w:t>Indent, Quotation, PO, GRN, Quality Inspection, Stock Transfer, Material Issue, Material</w:t>
      </w:r>
      <w:r w:rsidR="00434487">
        <w:rPr>
          <w:rFonts w:cstheme="minorHAnsi"/>
          <w:bCs/>
        </w:rPr>
        <w:t xml:space="preserve"> Issue</w:t>
      </w:r>
      <w:r>
        <w:rPr>
          <w:rFonts w:cstheme="minorHAnsi"/>
          <w:bCs/>
        </w:rPr>
        <w:t xml:space="preserve"> Return, Stock Reconci</w:t>
      </w:r>
      <w:r w:rsidR="00434487">
        <w:rPr>
          <w:rFonts w:cstheme="minorHAnsi"/>
          <w:bCs/>
        </w:rPr>
        <w:t xml:space="preserve">liation, Stock Audit, </w:t>
      </w:r>
      <w:r w:rsidR="00C56E71">
        <w:rPr>
          <w:rFonts w:cstheme="minorHAnsi"/>
          <w:bCs/>
        </w:rPr>
        <w:t>Invoicing</w:t>
      </w:r>
      <w:r w:rsidR="00434487">
        <w:rPr>
          <w:rFonts w:cstheme="minorHAnsi"/>
          <w:bCs/>
        </w:rPr>
        <w:t>, P</w:t>
      </w:r>
      <w:r>
        <w:rPr>
          <w:rFonts w:cstheme="minorHAnsi"/>
          <w:bCs/>
        </w:rPr>
        <w:t xml:space="preserve">ayment </w:t>
      </w:r>
      <w:r w:rsidR="00434487">
        <w:rPr>
          <w:rFonts w:cstheme="minorHAnsi"/>
          <w:bCs/>
        </w:rPr>
        <w:t>and</w:t>
      </w:r>
      <w:r>
        <w:rPr>
          <w:rFonts w:cstheme="minorHAnsi"/>
          <w:bCs/>
        </w:rPr>
        <w:t xml:space="preserve"> report</w:t>
      </w:r>
    </w:p>
    <w:p w:rsidR="00396E48" w:rsidRDefault="00396E48" w:rsidP="00396E48">
      <w:pPr>
        <w:pStyle w:val="NoSpacing"/>
        <w:ind w:left="720"/>
        <w:jc w:val="both"/>
        <w:rPr>
          <w:rFonts w:cstheme="minorHAnsi"/>
          <w:b/>
          <w:color w:val="000000"/>
          <w:u w:val="single"/>
        </w:rPr>
      </w:pPr>
    </w:p>
    <w:p w:rsidR="00396E48" w:rsidRDefault="00396E48" w:rsidP="00396E48">
      <w:pPr>
        <w:pStyle w:val="NoSpacing"/>
        <w:ind w:left="720"/>
        <w:jc w:val="both"/>
        <w:rPr>
          <w:rFonts w:eastAsia="Times New Roman" w:cstheme="minorHAnsi"/>
          <w:color w:val="000000"/>
        </w:rPr>
      </w:pPr>
      <w:r>
        <w:rPr>
          <w:rFonts w:cstheme="minorHAnsi"/>
          <w:b/>
          <w:color w:val="000000"/>
          <w:u w:val="single"/>
        </w:rPr>
        <w:t>Payroll</w:t>
      </w:r>
      <w:r w:rsidRPr="00AB21BA">
        <w:rPr>
          <w:rFonts w:eastAsia="Times New Roman" w:cstheme="minorHAnsi"/>
          <w:color w:val="000000"/>
        </w:rPr>
        <w:t>:</w:t>
      </w:r>
      <w:r>
        <w:rPr>
          <w:rFonts w:eastAsia="Times New Roman" w:cstheme="minorHAnsi"/>
          <w:color w:val="000000"/>
        </w:rPr>
        <w:t xml:space="preserve"> </w:t>
      </w:r>
      <w:r w:rsidR="00AC14C0">
        <w:rPr>
          <w:rFonts w:eastAsia="Times New Roman" w:cstheme="minorHAnsi"/>
          <w:color w:val="000000"/>
        </w:rPr>
        <w:t xml:space="preserve">Employee Master, Pay structure, </w:t>
      </w:r>
      <w:r>
        <w:rPr>
          <w:rFonts w:eastAsia="Times New Roman" w:cstheme="minorHAnsi"/>
          <w:color w:val="000000"/>
        </w:rPr>
        <w:t xml:space="preserve">BIO metric attendance integration, </w:t>
      </w:r>
      <w:r w:rsidR="0077682B">
        <w:rPr>
          <w:rFonts w:eastAsia="Times New Roman" w:cstheme="minorHAnsi"/>
          <w:color w:val="000000"/>
        </w:rPr>
        <w:t>Pay slip</w:t>
      </w:r>
      <w:r>
        <w:rPr>
          <w:rFonts w:eastAsia="Times New Roman" w:cstheme="minorHAnsi"/>
          <w:color w:val="000000"/>
        </w:rPr>
        <w:t xml:space="preserve"> generation, EPF, ESI, Variable Pay generation and accounts integration.</w:t>
      </w:r>
    </w:p>
    <w:p w:rsidR="00396E48" w:rsidRDefault="00396E48" w:rsidP="00396E48">
      <w:pPr>
        <w:pStyle w:val="NoSpacing"/>
        <w:ind w:left="720"/>
        <w:jc w:val="both"/>
        <w:rPr>
          <w:rFonts w:cstheme="minorHAnsi"/>
          <w:b/>
          <w:color w:val="000000"/>
          <w:u w:val="single"/>
        </w:rPr>
      </w:pPr>
    </w:p>
    <w:p w:rsidR="00D8029F" w:rsidRDefault="00396E48" w:rsidP="00396E48">
      <w:pPr>
        <w:pStyle w:val="NoSpacing"/>
        <w:ind w:left="720"/>
        <w:jc w:val="both"/>
        <w:rPr>
          <w:rFonts w:cstheme="minorHAnsi"/>
          <w:color w:val="000000"/>
        </w:rPr>
      </w:pPr>
      <w:r w:rsidRPr="007F03A5">
        <w:rPr>
          <w:rFonts w:cstheme="minorHAnsi"/>
          <w:b/>
          <w:color w:val="000000"/>
          <w:u w:val="single"/>
        </w:rPr>
        <w:t>Finance</w:t>
      </w:r>
      <w:r>
        <w:rPr>
          <w:rFonts w:cstheme="minorHAnsi"/>
          <w:color w:val="000000"/>
        </w:rPr>
        <w:t xml:space="preserve">: </w:t>
      </w:r>
      <w:r w:rsidR="005965B2">
        <w:rPr>
          <w:rFonts w:cstheme="minorHAnsi"/>
          <w:color w:val="000000"/>
        </w:rPr>
        <w:t xml:space="preserve">Tally integration with ERP, Accounts </w:t>
      </w:r>
      <w:r w:rsidR="005965B2" w:rsidRPr="00B66435">
        <w:rPr>
          <w:rFonts w:cstheme="minorHAnsi"/>
          <w:color w:val="000000"/>
        </w:rPr>
        <w:t xml:space="preserve">Receivables, Accounts Payables, </w:t>
      </w:r>
      <w:r w:rsidR="005965B2">
        <w:rPr>
          <w:rFonts w:cstheme="minorHAnsi"/>
          <w:color w:val="000000"/>
        </w:rPr>
        <w:t>Accounts</w:t>
      </w:r>
      <w:r w:rsidR="005965B2" w:rsidRPr="00B66435">
        <w:rPr>
          <w:rFonts w:cstheme="minorHAnsi"/>
          <w:color w:val="000000"/>
        </w:rPr>
        <w:t xml:space="preserve"> Budgeting, Multiple currency</w:t>
      </w:r>
      <w:r w:rsidR="005965B2">
        <w:rPr>
          <w:rFonts w:cstheme="minorHAnsi"/>
          <w:color w:val="000000"/>
        </w:rPr>
        <w:t xml:space="preserve"> link</w:t>
      </w:r>
      <w:r w:rsidR="005965B2" w:rsidRPr="00B66435">
        <w:rPr>
          <w:rFonts w:cstheme="minorHAnsi"/>
          <w:color w:val="000000"/>
        </w:rPr>
        <w:t>,</w:t>
      </w:r>
      <w:r w:rsidR="005965B2">
        <w:rPr>
          <w:rFonts w:cstheme="minorHAnsi"/>
          <w:color w:val="000000"/>
        </w:rPr>
        <w:t xml:space="preserve"> </w:t>
      </w:r>
      <w:r w:rsidR="005965B2" w:rsidRPr="00B66435">
        <w:rPr>
          <w:rFonts w:cstheme="minorHAnsi"/>
          <w:color w:val="000000"/>
        </w:rPr>
        <w:t>Bank Reconciliation</w:t>
      </w:r>
      <w:r w:rsidR="005965B2">
        <w:rPr>
          <w:rFonts w:cstheme="minorHAnsi"/>
          <w:color w:val="000000"/>
        </w:rPr>
        <w:t xml:space="preserve"> Statement(Auto/Manual)</w:t>
      </w:r>
      <w:r w:rsidR="005965B2" w:rsidRPr="00B66435">
        <w:rPr>
          <w:rFonts w:cstheme="minorHAnsi"/>
          <w:color w:val="000000"/>
        </w:rPr>
        <w:t xml:space="preserve">, Cheque </w:t>
      </w:r>
      <w:r w:rsidR="005965B2">
        <w:rPr>
          <w:rFonts w:cstheme="minorHAnsi"/>
          <w:color w:val="000000"/>
        </w:rPr>
        <w:t>Printing, Financial Reporting (</w:t>
      </w:r>
      <w:r w:rsidR="005965B2" w:rsidRPr="00B66435">
        <w:rPr>
          <w:rFonts w:cstheme="minorHAnsi"/>
          <w:color w:val="000000"/>
        </w:rPr>
        <w:t xml:space="preserve">GL, Trial Balance, Balance Sheets, P&amp;L, Ledgers, Cash flow), </w:t>
      </w:r>
      <w:r w:rsidR="005965B2">
        <w:rPr>
          <w:rFonts w:cstheme="minorHAnsi"/>
          <w:color w:val="000000"/>
        </w:rPr>
        <w:t>Statutory Compliance</w:t>
      </w:r>
    </w:p>
    <w:p w:rsidR="000F6E98" w:rsidRDefault="000F6E98" w:rsidP="00396E48">
      <w:pPr>
        <w:pStyle w:val="NoSpacing"/>
        <w:ind w:left="720"/>
        <w:jc w:val="both"/>
        <w:rPr>
          <w:rFonts w:cstheme="minorHAnsi"/>
          <w:color w:val="000000"/>
        </w:rPr>
      </w:pPr>
    </w:p>
    <w:p w:rsidR="00F703C4" w:rsidRDefault="008C1AE0" w:rsidP="008C1AE0">
      <w:pPr>
        <w:pStyle w:val="NoSpacing"/>
        <w:ind w:left="720"/>
        <w:jc w:val="both"/>
        <w:rPr>
          <w:rFonts w:cstheme="minorHAnsi"/>
          <w:color w:val="000000"/>
        </w:rPr>
      </w:pPr>
      <w:r>
        <w:rPr>
          <w:rFonts w:cstheme="minorHAnsi"/>
          <w:b/>
          <w:color w:val="000000"/>
          <w:u w:val="single"/>
        </w:rPr>
        <w:t>Administration</w:t>
      </w:r>
      <w:r>
        <w:rPr>
          <w:rFonts w:cstheme="minorHAnsi"/>
          <w:color w:val="000000"/>
        </w:rPr>
        <w:t>: User Management, Company Creation, User Rights Configuration, Work flow Configuration, ID Logic Configuration, Online User Session Control, Business Intelligence Tool Configuration, User Activity Tracking, Document Print Format Configuration</w:t>
      </w:r>
    </w:p>
    <w:p w:rsidR="008C1AE0" w:rsidRDefault="008C1AE0" w:rsidP="008C1AE0">
      <w:pPr>
        <w:pStyle w:val="NoSpacing"/>
        <w:ind w:left="720"/>
        <w:jc w:val="both"/>
        <w:rPr>
          <w:rFonts w:eastAsia="Times New Roman" w:cstheme="minorHAnsi"/>
          <w:color w:val="000000"/>
        </w:rPr>
      </w:pPr>
    </w:p>
    <w:p w:rsidR="00FA03BA" w:rsidRDefault="00FA03BA" w:rsidP="008C1AE0">
      <w:pPr>
        <w:pStyle w:val="NoSpacing"/>
        <w:ind w:left="720"/>
        <w:jc w:val="both"/>
        <w:rPr>
          <w:rFonts w:eastAsia="Times New Roman" w:cstheme="minorHAnsi"/>
          <w:color w:val="000000"/>
        </w:rPr>
      </w:pPr>
    </w:p>
    <w:p w:rsidR="00FA03BA" w:rsidRDefault="00FA03BA" w:rsidP="008C1AE0">
      <w:pPr>
        <w:pStyle w:val="NoSpacing"/>
        <w:ind w:left="720"/>
        <w:jc w:val="both"/>
        <w:rPr>
          <w:rFonts w:eastAsia="Times New Roman" w:cstheme="minorHAnsi"/>
          <w:color w:val="000000"/>
        </w:rPr>
      </w:pPr>
    </w:p>
    <w:p w:rsidR="00FA03BA" w:rsidRDefault="00FA03BA" w:rsidP="008C1AE0">
      <w:pPr>
        <w:pStyle w:val="NoSpacing"/>
        <w:ind w:left="720"/>
        <w:jc w:val="both"/>
        <w:rPr>
          <w:rFonts w:eastAsia="Times New Roman" w:cstheme="minorHAnsi"/>
          <w:color w:val="000000"/>
        </w:rPr>
      </w:pPr>
    </w:p>
    <w:p w:rsidR="00FA03BA" w:rsidRDefault="00FA03BA" w:rsidP="008C1AE0">
      <w:pPr>
        <w:pStyle w:val="NoSpacing"/>
        <w:ind w:left="720"/>
        <w:jc w:val="both"/>
        <w:rPr>
          <w:rFonts w:eastAsia="Times New Roman" w:cstheme="minorHAnsi"/>
          <w:color w:val="000000"/>
        </w:rPr>
      </w:pPr>
    </w:p>
    <w:p w:rsidR="00FA03BA" w:rsidRDefault="00FA03BA" w:rsidP="008C1AE0">
      <w:pPr>
        <w:pStyle w:val="NoSpacing"/>
        <w:ind w:left="720"/>
        <w:jc w:val="both"/>
        <w:rPr>
          <w:rFonts w:eastAsia="Times New Roman" w:cstheme="minorHAnsi"/>
          <w:color w:val="000000"/>
        </w:rPr>
      </w:pPr>
    </w:p>
    <w:p w:rsidR="00FA03BA" w:rsidRDefault="00FA03BA" w:rsidP="008C1AE0">
      <w:pPr>
        <w:pStyle w:val="NoSpacing"/>
        <w:ind w:left="720"/>
        <w:jc w:val="both"/>
        <w:rPr>
          <w:rFonts w:eastAsia="Times New Roman" w:cstheme="minorHAnsi"/>
          <w:color w:val="000000"/>
        </w:rPr>
      </w:pPr>
    </w:p>
    <w:p w:rsidR="00754FC5" w:rsidRPr="00FC747D" w:rsidRDefault="00754FC5" w:rsidP="00754FC5">
      <w:pPr>
        <w:pStyle w:val="Heading3"/>
        <w:pBdr>
          <w:bottom w:val="single" w:sz="12" w:space="1" w:color="auto"/>
        </w:pBdr>
        <w:shd w:val="clear" w:color="auto" w:fill="E6E6E6"/>
        <w:tabs>
          <w:tab w:val="left" w:pos="960"/>
        </w:tabs>
        <w:jc w:val="both"/>
        <w:rPr>
          <w:rFonts w:asciiTheme="minorHAnsi" w:hAnsiTheme="minorHAnsi" w:cstheme="minorHAnsi"/>
          <w:i/>
          <w:sz w:val="22"/>
          <w:szCs w:val="22"/>
        </w:rPr>
      </w:pPr>
      <w:r w:rsidRPr="00FC747D">
        <w:rPr>
          <w:rFonts w:asciiTheme="minorHAnsi" w:hAnsiTheme="minorHAnsi" w:cstheme="minorHAnsi"/>
          <w:bCs/>
          <w:sz w:val="22"/>
          <w:szCs w:val="22"/>
        </w:rPr>
        <w:lastRenderedPageBreak/>
        <w:t>Academic Qualifications</w:t>
      </w:r>
    </w:p>
    <w:p w:rsidR="00437AD3" w:rsidRPr="00FC747D" w:rsidRDefault="00437AD3" w:rsidP="00437AD3">
      <w:pPr>
        <w:pStyle w:val="ListParagraph"/>
        <w:spacing w:after="0" w:line="240" w:lineRule="auto"/>
        <w:jc w:val="both"/>
        <w:rPr>
          <w:rFonts w:asciiTheme="minorHAnsi" w:hAnsiTheme="minorHAnsi" w:cstheme="minorHAnsi"/>
          <w:color w:val="000000"/>
        </w:rPr>
      </w:pPr>
    </w:p>
    <w:p w:rsidR="000B07D1" w:rsidRPr="002062CB" w:rsidRDefault="00754FC5" w:rsidP="000B07D1">
      <w:pPr>
        <w:pStyle w:val="ListParagraph"/>
        <w:numPr>
          <w:ilvl w:val="0"/>
          <w:numId w:val="4"/>
        </w:numPr>
        <w:spacing w:after="0" w:line="240" w:lineRule="auto"/>
        <w:jc w:val="both"/>
        <w:rPr>
          <w:rFonts w:asciiTheme="minorHAnsi" w:hAnsiTheme="minorHAnsi" w:cstheme="minorHAnsi"/>
          <w:color w:val="000000"/>
        </w:rPr>
      </w:pPr>
      <w:r w:rsidRPr="00FC747D">
        <w:rPr>
          <w:rFonts w:asciiTheme="minorHAnsi" w:hAnsiTheme="minorHAnsi" w:cstheme="minorHAnsi"/>
          <w:b/>
          <w:color w:val="000000"/>
        </w:rPr>
        <w:t xml:space="preserve">Bachelor of </w:t>
      </w:r>
      <w:r w:rsidR="00E22D16" w:rsidRPr="00FC747D">
        <w:rPr>
          <w:rFonts w:asciiTheme="minorHAnsi" w:hAnsiTheme="minorHAnsi" w:cstheme="minorHAnsi"/>
          <w:b/>
          <w:color w:val="000000"/>
        </w:rPr>
        <w:t xml:space="preserve">Engineering in Computer science , Anna University , Chennai, </w:t>
      </w:r>
      <w:r w:rsidR="00636F40">
        <w:rPr>
          <w:rFonts w:asciiTheme="minorHAnsi" w:hAnsiTheme="minorHAnsi" w:cstheme="minorHAnsi"/>
          <w:b/>
          <w:color w:val="000000"/>
        </w:rPr>
        <w:t>From</w:t>
      </w:r>
      <w:r w:rsidR="00E22D16" w:rsidRPr="00FC747D">
        <w:rPr>
          <w:rFonts w:asciiTheme="minorHAnsi" w:hAnsiTheme="minorHAnsi" w:cstheme="minorHAnsi"/>
          <w:b/>
          <w:color w:val="000000"/>
        </w:rPr>
        <w:t xml:space="preserve"> 2005-2009</w:t>
      </w:r>
    </w:p>
    <w:p w:rsidR="002062CB" w:rsidRPr="002062CB" w:rsidRDefault="002062CB" w:rsidP="000B07D1">
      <w:pPr>
        <w:pStyle w:val="ListParagraph"/>
        <w:numPr>
          <w:ilvl w:val="0"/>
          <w:numId w:val="4"/>
        </w:numPr>
        <w:spacing w:after="0" w:line="240" w:lineRule="auto"/>
        <w:jc w:val="both"/>
        <w:rPr>
          <w:rFonts w:asciiTheme="minorHAnsi" w:hAnsiTheme="minorHAnsi" w:cstheme="minorHAnsi"/>
          <w:color w:val="000000"/>
        </w:rPr>
      </w:pPr>
      <w:r>
        <w:rPr>
          <w:rFonts w:asciiTheme="minorHAnsi" w:hAnsiTheme="minorHAnsi" w:cstheme="minorHAnsi"/>
          <w:b/>
          <w:color w:val="000000"/>
        </w:rPr>
        <w:t>SSV Higher Secondary School, Mathapattanam, Tirunelveli, 2004</w:t>
      </w:r>
    </w:p>
    <w:p w:rsidR="002062CB" w:rsidRPr="002062CB" w:rsidRDefault="002062CB" w:rsidP="000B07D1">
      <w:pPr>
        <w:pStyle w:val="ListParagraph"/>
        <w:numPr>
          <w:ilvl w:val="0"/>
          <w:numId w:val="4"/>
        </w:numPr>
        <w:spacing w:after="0" w:line="240" w:lineRule="auto"/>
        <w:jc w:val="both"/>
        <w:rPr>
          <w:rFonts w:asciiTheme="minorHAnsi" w:hAnsiTheme="minorHAnsi" w:cstheme="minorHAnsi"/>
          <w:color w:val="000000"/>
        </w:rPr>
      </w:pPr>
      <w:r>
        <w:rPr>
          <w:rFonts w:asciiTheme="minorHAnsi" w:hAnsiTheme="minorHAnsi" w:cstheme="minorHAnsi"/>
          <w:b/>
          <w:color w:val="000000"/>
        </w:rPr>
        <w:t>Govt High School, Poolangulam, Tirunelveli, 2002</w:t>
      </w:r>
    </w:p>
    <w:p w:rsidR="002062CB" w:rsidRPr="002062CB" w:rsidRDefault="002062CB" w:rsidP="002062CB">
      <w:pPr>
        <w:spacing w:after="0" w:line="240" w:lineRule="auto"/>
        <w:jc w:val="both"/>
        <w:rPr>
          <w:rFonts w:cstheme="minorHAnsi"/>
          <w:color w:val="000000"/>
        </w:rPr>
      </w:pPr>
    </w:p>
    <w:p w:rsidR="000B07D1" w:rsidRPr="00FC747D" w:rsidRDefault="000B07D1" w:rsidP="000B07D1">
      <w:pPr>
        <w:pStyle w:val="ListParagraph"/>
        <w:spacing w:after="0" w:line="264" w:lineRule="atLeast"/>
        <w:ind w:right="30"/>
        <w:jc w:val="both"/>
        <w:rPr>
          <w:rFonts w:asciiTheme="minorHAnsi" w:hAnsiTheme="minorHAnsi" w:cstheme="minorHAnsi"/>
          <w:color w:val="000000"/>
        </w:rPr>
      </w:pPr>
    </w:p>
    <w:p w:rsidR="000B07D1" w:rsidRPr="00FC747D" w:rsidRDefault="000B07D1" w:rsidP="000B07D1">
      <w:pPr>
        <w:pStyle w:val="Heading3"/>
        <w:pBdr>
          <w:bottom w:val="single" w:sz="12" w:space="1" w:color="auto"/>
        </w:pBdr>
        <w:shd w:val="clear" w:color="auto" w:fill="E6E6E6"/>
        <w:tabs>
          <w:tab w:val="left" w:pos="765"/>
        </w:tabs>
        <w:jc w:val="both"/>
        <w:rPr>
          <w:rFonts w:asciiTheme="minorHAnsi" w:hAnsiTheme="minorHAnsi" w:cstheme="minorHAnsi"/>
          <w:i/>
          <w:sz w:val="22"/>
          <w:szCs w:val="22"/>
        </w:rPr>
      </w:pPr>
      <w:r w:rsidRPr="00FC747D">
        <w:rPr>
          <w:rFonts w:asciiTheme="minorHAnsi" w:hAnsiTheme="minorHAnsi" w:cstheme="minorHAnsi"/>
          <w:noProof/>
          <w:sz w:val="22"/>
          <w:szCs w:val="22"/>
        </w:rPr>
        <w:t>Core Competencies</w:t>
      </w:r>
    </w:p>
    <w:p w:rsidR="00437AD3" w:rsidRPr="00FC747D" w:rsidRDefault="00437AD3" w:rsidP="00437AD3">
      <w:pPr>
        <w:pStyle w:val="ListParagraph"/>
        <w:spacing w:after="0" w:line="240" w:lineRule="auto"/>
        <w:jc w:val="both"/>
        <w:rPr>
          <w:rFonts w:asciiTheme="minorHAnsi" w:hAnsiTheme="minorHAnsi" w:cstheme="minorHAnsi"/>
          <w:color w:val="000000"/>
        </w:rPr>
      </w:pPr>
    </w:p>
    <w:p w:rsidR="000B07D1" w:rsidRPr="00FC747D" w:rsidRDefault="000B07D1" w:rsidP="000B07D1">
      <w:pPr>
        <w:pStyle w:val="ListParagraph"/>
        <w:numPr>
          <w:ilvl w:val="0"/>
          <w:numId w:val="4"/>
        </w:numPr>
        <w:spacing w:after="0" w:line="240" w:lineRule="auto"/>
        <w:jc w:val="both"/>
        <w:rPr>
          <w:rFonts w:asciiTheme="minorHAnsi" w:hAnsiTheme="minorHAnsi" w:cstheme="minorHAnsi"/>
          <w:color w:val="000000"/>
        </w:rPr>
      </w:pPr>
      <w:r w:rsidRPr="00FC747D">
        <w:rPr>
          <w:rFonts w:asciiTheme="minorHAnsi" w:hAnsiTheme="minorHAnsi" w:cstheme="minorHAnsi"/>
          <w:color w:val="000000"/>
        </w:rPr>
        <w:t>Communication skills &amp; documentation skill.</w:t>
      </w:r>
    </w:p>
    <w:p w:rsidR="000B07D1" w:rsidRPr="00FC747D" w:rsidRDefault="000B07D1" w:rsidP="000B07D1">
      <w:pPr>
        <w:pStyle w:val="ListParagraph"/>
        <w:numPr>
          <w:ilvl w:val="0"/>
          <w:numId w:val="4"/>
        </w:numPr>
        <w:spacing w:after="0" w:line="240" w:lineRule="auto"/>
        <w:jc w:val="both"/>
        <w:rPr>
          <w:rFonts w:asciiTheme="minorHAnsi" w:hAnsiTheme="minorHAnsi" w:cstheme="minorHAnsi"/>
          <w:color w:val="000000"/>
        </w:rPr>
      </w:pPr>
      <w:r w:rsidRPr="00FC747D">
        <w:rPr>
          <w:rFonts w:asciiTheme="minorHAnsi" w:hAnsiTheme="minorHAnsi" w:cstheme="minorHAnsi"/>
          <w:color w:val="000000"/>
        </w:rPr>
        <w:t>Understanding and convincing the people</w:t>
      </w:r>
    </w:p>
    <w:p w:rsidR="000B07D1" w:rsidRPr="00FC747D" w:rsidRDefault="000B07D1" w:rsidP="000B07D1">
      <w:pPr>
        <w:pStyle w:val="ListParagraph"/>
        <w:numPr>
          <w:ilvl w:val="0"/>
          <w:numId w:val="4"/>
        </w:numPr>
        <w:spacing w:after="0" w:line="240" w:lineRule="auto"/>
        <w:jc w:val="both"/>
        <w:rPr>
          <w:rFonts w:asciiTheme="minorHAnsi" w:hAnsiTheme="minorHAnsi" w:cstheme="minorHAnsi"/>
          <w:color w:val="000000"/>
        </w:rPr>
      </w:pPr>
      <w:r w:rsidRPr="00FC747D">
        <w:rPr>
          <w:rFonts w:asciiTheme="minorHAnsi" w:hAnsiTheme="minorHAnsi" w:cstheme="minorHAnsi"/>
          <w:color w:val="000000"/>
        </w:rPr>
        <w:t>Brings out the best in pressure situations from team.</w:t>
      </w:r>
    </w:p>
    <w:p w:rsidR="00AF2D64" w:rsidRPr="00FC747D" w:rsidRDefault="000B07D1" w:rsidP="00AF2D64">
      <w:pPr>
        <w:pStyle w:val="ListParagraph"/>
        <w:numPr>
          <w:ilvl w:val="0"/>
          <w:numId w:val="4"/>
        </w:numPr>
        <w:spacing w:after="0" w:line="240" w:lineRule="auto"/>
        <w:jc w:val="both"/>
        <w:rPr>
          <w:rFonts w:asciiTheme="minorHAnsi" w:hAnsiTheme="minorHAnsi" w:cstheme="minorHAnsi"/>
          <w:color w:val="000000"/>
        </w:rPr>
      </w:pPr>
      <w:r w:rsidRPr="00FC747D">
        <w:rPr>
          <w:rFonts w:asciiTheme="minorHAnsi" w:hAnsiTheme="minorHAnsi" w:cstheme="minorHAnsi"/>
          <w:color w:val="000000"/>
        </w:rPr>
        <w:t>Strong leadership skills &amp;Team as well as individual player.</w:t>
      </w:r>
    </w:p>
    <w:p w:rsidR="00AF2D64" w:rsidRPr="00FC747D" w:rsidRDefault="00AF2D64" w:rsidP="00AF2D64">
      <w:pPr>
        <w:pStyle w:val="ListParagraph"/>
        <w:spacing w:after="0" w:line="240" w:lineRule="auto"/>
        <w:jc w:val="both"/>
        <w:rPr>
          <w:rFonts w:asciiTheme="minorHAnsi" w:hAnsiTheme="minorHAnsi" w:cstheme="minorHAnsi"/>
          <w:color w:val="000000"/>
        </w:rPr>
      </w:pPr>
    </w:p>
    <w:p w:rsidR="008C3A4A" w:rsidRPr="00FC747D" w:rsidRDefault="008C3A4A" w:rsidP="008C3A4A">
      <w:pPr>
        <w:pStyle w:val="Heading3"/>
        <w:pBdr>
          <w:bottom w:val="single" w:sz="12" w:space="1" w:color="auto"/>
        </w:pBdr>
        <w:shd w:val="clear" w:color="auto" w:fill="E6E6E6"/>
        <w:tabs>
          <w:tab w:val="left" w:pos="1530"/>
        </w:tabs>
        <w:spacing w:line="240" w:lineRule="exact"/>
        <w:jc w:val="both"/>
        <w:rPr>
          <w:rFonts w:asciiTheme="minorHAnsi" w:hAnsiTheme="minorHAnsi" w:cstheme="minorHAnsi"/>
          <w:i/>
          <w:sz w:val="22"/>
          <w:szCs w:val="22"/>
        </w:rPr>
      </w:pPr>
      <w:r w:rsidRPr="00FC747D">
        <w:rPr>
          <w:rFonts w:asciiTheme="minorHAnsi" w:hAnsiTheme="minorHAnsi" w:cstheme="minorHAnsi"/>
          <w:bCs/>
          <w:sz w:val="22"/>
          <w:szCs w:val="22"/>
        </w:rPr>
        <w:t>Personal Details</w:t>
      </w:r>
      <w:r w:rsidRPr="00FC747D">
        <w:rPr>
          <w:rFonts w:asciiTheme="minorHAnsi" w:hAnsiTheme="minorHAnsi" w:cstheme="minorHAnsi"/>
          <w:b w:val="0"/>
          <w:bCs/>
          <w:sz w:val="22"/>
          <w:szCs w:val="22"/>
        </w:rPr>
        <w:t xml:space="preserve">                                                                                     </w:t>
      </w:r>
    </w:p>
    <w:p w:rsidR="005C57CC" w:rsidRPr="00FC747D" w:rsidRDefault="005C57CC" w:rsidP="005C57CC">
      <w:pPr>
        <w:pStyle w:val="ListParagraph"/>
        <w:spacing w:after="0" w:line="240" w:lineRule="auto"/>
        <w:jc w:val="both"/>
        <w:rPr>
          <w:rFonts w:asciiTheme="minorHAnsi" w:hAnsiTheme="minorHAnsi" w:cstheme="minorHAnsi"/>
          <w:color w:val="000000"/>
        </w:rPr>
      </w:pPr>
    </w:p>
    <w:p w:rsidR="008C3A4A" w:rsidRPr="00FC747D" w:rsidRDefault="008C3A4A" w:rsidP="008C3A4A">
      <w:pPr>
        <w:pStyle w:val="ListParagraph"/>
        <w:numPr>
          <w:ilvl w:val="0"/>
          <w:numId w:val="3"/>
        </w:numPr>
        <w:spacing w:after="0" w:line="240" w:lineRule="auto"/>
        <w:jc w:val="both"/>
        <w:rPr>
          <w:rFonts w:asciiTheme="minorHAnsi" w:hAnsiTheme="minorHAnsi" w:cstheme="minorHAnsi"/>
          <w:color w:val="000000"/>
        </w:rPr>
      </w:pPr>
      <w:r w:rsidRPr="00FC747D">
        <w:rPr>
          <w:rFonts w:asciiTheme="minorHAnsi" w:hAnsiTheme="minorHAnsi" w:cstheme="minorHAnsi"/>
          <w:color w:val="000000"/>
        </w:rPr>
        <w:t>Da</w:t>
      </w:r>
      <w:r w:rsidR="00112654" w:rsidRPr="00FC747D">
        <w:rPr>
          <w:rFonts w:asciiTheme="minorHAnsi" w:hAnsiTheme="minorHAnsi" w:cstheme="minorHAnsi"/>
          <w:color w:val="000000"/>
        </w:rPr>
        <w:t>te of Birth                     :</w:t>
      </w:r>
      <w:r w:rsidR="00E22D16" w:rsidRPr="00FC747D">
        <w:rPr>
          <w:rFonts w:asciiTheme="minorHAnsi" w:hAnsiTheme="minorHAnsi" w:cstheme="minorHAnsi"/>
          <w:color w:val="000000"/>
        </w:rPr>
        <w:t xml:space="preserve">       10 May 198</w:t>
      </w:r>
      <w:r w:rsidR="003C1821">
        <w:rPr>
          <w:rFonts w:asciiTheme="minorHAnsi" w:hAnsiTheme="minorHAnsi" w:cstheme="minorHAnsi"/>
          <w:color w:val="000000"/>
        </w:rPr>
        <w:t>7</w:t>
      </w:r>
    </w:p>
    <w:p w:rsidR="008C3A4A" w:rsidRPr="00FC747D" w:rsidRDefault="008C3A4A" w:rsidP="008C3A4A">
      <w:pPr>
        <w:pStyle w:val="ListParagraph"/>
        <w:numPr>
          <w:ilvl w:val="0"/>
          <w:numId w:val="3"/>
        </w:numPr>
        <w:spacing w:after="0" w:line="240" w:lineRule="auto"/>
        <w:jc w:val="both"/>
        <w:rPr>
          <w:rFonts w:asciiTheme="minorHAnsi" w:hAnsiTheme="minorHAnsi" w:cstheme="minorHAnsi"/>
          <w:color w:val="000000"/>
        </w:rPr>
      </w:pPr>
      <w:r w:rsidRPr="00FC747D">
        <w:rPr>
          <w:rFonts w:asciiTheme="minorHAnsi" w:hAnsiTheme="minorHAnsi" w:cstheme="minorHAnsi"/>
          <w:color w:val="000000"/>
        </w:rPr>
        <w:t xml:space="preserve">Marital Status            </w:t>
      </w:r>
      <w:r w:rsidR="00112654" w:rsidRPr="00FC747D">
        <w:rPr>
          <w:rFonts w:asciiTheme="minorHAnsi" w:hAnsiTheme="minorHAnsi" w:cstheme="minorHAnsi"/>
          <w:color w:val="000000"/>
        </w:rPr>
        <w:t xml:space="preserve">      </w:t>
      </w:r>
      <w:r w:rsidRPr="00FC747D">
        <w:rPr>
          <w:rFonts w:asciiTheme="minorHAnsi" w:hAnsiTheme="minorHAnsi" w:cstheme="minorHAnsi"/>
          <w:color w:val="000000"/>
        </w:rPr>
        <w:t xml:space="preserve"> :       </w:t>
      </w:r>
      <w:r w:rsidR="00403D5A" w:rsidRPr="00FC747D">
        <w:rPr>
          <w:rFonts w:asciiTheme="minorHAnsi" w:hAnsiTheme="minorHAnsi" w:cstheme="minorHAnsi"/>
          <w:color w:val="000000"/>
        </w:rPr>
        <w:t>Married</w:t>
      </w:r>
    </w:p>
    <w:p w:rsidR="008C3A4A" w:rsidRPr="00FC747D" w:rsidRDefault="008C3A4A" w:rsidP="008C3A4A">
      <w:pPr>
        <w:pStyle w:val="ListParagraph"/>
        <w:numPr>
          <w:ilvl w:val="0"/>
          <w:numId w:val="3"/>
        </w:numPr>
        <w:spacing w:after="0" w:line="240" w:lineRule="auto"/>
        <w:jc w:val="both"/>
        <w:rPr>
          <w:rFonts w:asciiTheme="minorHAnsi" w:hAnsiTheme="minorHAnsi" w:cstheme="minorHAnsi"/>
          <w:color w:val="000000"/>
        </w:rPr>
      </w:pPr>
      <w:r w:rsidRPr="00FC747D">
        <w:rPr>
          <w:rFonts w:asciiTheme="minorHAnsi" w:hAnsiTheme="minorHAnsi" w:cstheme="minorHAnsi"/>
          <w:color w:val="000000"/>
        </w:rPr>
        <w:t xml:space="preserve">Gender </w:t>
      </w:r>
      <w:r w:rsidR="00112654" w:rsidRPr="00FC747D">
        <w:rPr>
          <w:rFonts w:asciiTheme="minorHAnsi" w:hAnsiTheme="minorHAnsi" w:cstheme="minorHAnsi"/>
          <w:color w:val="000000"/>
        </w:rPr>
        <w:t xml:space="preserve">                              </w:t>
      </w:r>
      <w:r w:rsidR="00E22D16" w:rsidRPr="00FC747D">
        <w:rPr>
          <w:rFonts w:asciiTheme="minorHAnsi" w:hAnsiTheme="minorHAnsi" w:cstheme="minorHAnsi"/>
          <w:color w:val="000000"/>
        </w:rPr>
        <w:t>:       Male</w:t>
      </w:r>
    </w:p>
    <w:p w:rsidR="008C3A4A" w:rsidRPr="00FC747D" w:rsidRDefault="00112654" w:rsidP="008C3A4A">
      <w:pPr>
        <w:pStyle w:val="ListParagraph"/>
        <w:numPr>
          <w:ilvl w:val="0"/>
          <w:numId w:val="3"/>
        </w:numPr>
        <w:spacing w:after="0" w:line="240" w:lineRule="auto"/>
        <w:jc w:val="both"/>
        <w:rPr>
          <w:rFonts w:asciiTheme="minorHAnsi" w:hAnsiTheme="minorHAnsi" w:cstheme="minorHAnsi"/>
          <w:color w:val="000000"/>
        </w:rPr>
      </w:pPr>
      <w:r w:rsidRPr="00FC747D">
        <w:rPr>
          <w:rFonts w:asciiTheme="minorHAnsi" w:hAnsiTheme="minorHAnsi" w:cstheme="minorHAnsi"/>
          <w:color w:val="000000"/>
        </w:rPr>
        <w:t xml:space="preserve">Language Known              </w:t>
      </w:r>
      <w:r w:rsidR="00E22D16" w:rsidRPr="00FC747D">
        <w:rPr>
          <w:rFonts w:asciiTheme="minorHAnsi" w:hAnsiTheme="minorHAnsi" w:cstheme="minorHAnsi"/>
          <w:color w:val="000000"/>
        </w:rPr>
        <w:t xml:space="preserve">:       </w:t>
      </w:r>
      <w:r w:rsidR="00352635">
        <w:rPr>
          <w:rFonts w:asciiTheme="minorHAnsi" w:hAnsiTheme="minorHAnsi" w:cstheme="minorHAnsi"/>
          <w:color w:val="000000"/>
        </w:rPr>
        <w:t>Tamil, English</w:t>
      </w:r>
      <w:r w:rsidR="00E22D16" w:rsidRPr="00FC747D">
        <w:rPr>
          <w:rFonts w:asciiTheme="minorHAnsi" w:hAnsiTheme="minorHAnsi" w:cstheme="minorHAnsi"/>
          <w:color w:val="000000"/>
        </w:rPr>
        <w:t>, Hindi</w:t>
      </w:r>
      <w:r w:rsidR="00775BBE">
        <w:rPr>
          <w:rFonts w:asciiTheme="minorHAnsi" w:hAnsiTheme="minorHAnsi" w:cstheme="minorHAnsi"/>
          <w:color w:val="000000"/>
        </w:rPr>
        <w:t>, Bengali</w:t>
      </w:r>
      <w:r w:rsidR="004B6655">
        <w:rPr>
          <w:rFonts w:asciiTheme="minorHAnsi" w:hAnsiTheme="minorHAnsi" w:cstheme="minorHAnsi"/>
          <w:color w:val="000000"/>
        </w:rPr>
        <w:t>, Telugu</w:t>
      </w:r>
    </w:p>
    <w:p w:rsidR="008C3A4A" w:rsidRPr="00FC747D" w:rsidRDefault="008C3A4A" w:rsidP="008C3A4A">
      <w:pPr>
        <w:keepNext/>
        <w:widowControl w:val="0"/>
        <w:autoSpaceDE w:val="0"/>
        <w:autoSpaceDN w:val="0"/>
        <w:adjustRightInd w:val="0"/>
        <w:spacing w:line="360" w:lineRule="auto"/>
        <w:ind w:left="3600" w:firstLine="720"/>
        <w:jc w:val="both"/>
        <w:rPr>
          <w:rFonts w:cstheme="minorHAnsi"/>
          <w:b/>
          <w:bCs/>
          <w:u w:val="single"/>
        </w:rPr>
      </w:pPr>
      <w:r w:rsidRPr="00FC747D">
        <w:rPr>
          <w:rFonts w:cstheme="minorHAnsi"/>
          <w:b/>
          <w:bCs/>
          <w:u w:val="single"/>
        </w:rPr>
        <w:t>Declaration</w:t>
      </w:r>
    </w:p>
    <w:p w:rsidR="008C3A4A" w:rsidRPr="00FC747D" w:rsidRDefault="008C3A4A" w:rsidP="008C3A4A">
      <w:pPr>
        <w:widowControl w:val="0"/>
        <w:autoSpaceDE w:val="0"/>
        <w:autoSpaceDN w:val="0"/>
        <w:adjustRightInd w:val="0"/>
        <w:spacing w:line="360" w:lineRule="auto"/>
        <w:ind w:firstLine="180"/>
        <w:jc w:val="both"/>
        <w:rPr>
          <w:rFonts w:cstheme="minorHAnsi"/>
          <w:iCs/>
        </w:rPr>
      </w:pPr>
      <w:r w:rsidRPr="00FC747D">
        <w:rPr>
          <w:rFonts w:cstheme="minorHAnsi"/>
          <w:iCs/>
        </w:rPr>
        <w:t>I, hereby declare that above contents in my Curriculum Vitae are true and correct to the best of my knowledge and belief.</w:t>
      </w:r>
    </w:p>
    <w:p w:rsidR="00BA0B83" w:rsidRPr="00FC747D" w:rsidRDefault="00BA0B83" w:rsidP="002F62C3">
      <w:pPr>
        <w:widowControl w:val="0"/>
        <w:autoSpaceDE w:val="0"/>
        <w:autoSpaceDN w:val="0"/>
        <w:adjustRightInd w:val="0"/>
        <w:spacing w:line="360" w:lineRule="auto"/>
        <w:ind w:left="1440" w:hanging="1440"/>
        <w:jc w:val="both"/>
        <w:rPr>
          <w:rFonts w:cstheme="minorHAnsi"/>
          <w:b/>
          <w:bCs/>
        </w:rPr>
      </w:pPr>
      <w:r w:rsidRPr="00FC747D">
        <w:rPr>
          <w:rFonts w:cstheme="minorHAnsi"/>
          <w:b/>
          <w:bCs/>
        </w:rPr>
        <w:t>Place:</w:t>
      </w:r>
      <w:r w:rsidR="008C3A4A" w:rsidRPr="00FC747D">
        <w:rPr>
          <w:rFonts w:cstheme="minorHAnsi"/>
          <w:b/>
          <w:bCs/>
        </w:rPr>
        <w:tab/>
      </w:r>
      <w:r w:rsidR="008C3A4A" w:rsidRPr="00FC747D">
        <w:rPr>
          <w:rFonts w:cstheme="minorHAnsi"/>
          <w:b/>
          <w:bCs/>
        </w:rPr>
        <w:tab/>
      </w:r>
      <w:r w:rsidR="008C3A4A" w:rsidRPr="00FC747D">
        <w:rPr>
          <w:rFonts w:cstheme="minorHAnsi"/>
          <w:b/>
          <w:bCs/>
        </w:rPr>
        <w:tab/>
      </w:r>
      <w:r w:rsidR="008C3A4A" w:rsidRPr="00FC747D">
        <w:rPr>
          <w:rFonts w:cstheme="minorHAnsi"/>
          <w:b/>
          <w:bCs/>
        </w:rPr>
        <w:tab/>
      </w:r>
      <w:r w:rsidR="008C3A4A" w:rsidRPr="00FC747D">
        <w:rPr>
          <w:rFonts w:cstheme="minorHAnsi"/>
          <w:b/>
          <w:bCs/>
        </w:rPr>
        <w:tab/>
      </w:r>
      <w:r w:rsidR="008C3A4A" w:rsidRPr="00FC747D">
        <w:rPr>
          <w:rFonts w:cstheme="minorHAnsi"/>
          <w:b/>
          <w:bCs/>
        </w:rPr>
        <w:tab/>
      </w:r>
      <w:r w:rsidR="008C3A4A" w:rsidRPr="00FC747D">
        <w:rPr>
          <w:rFonts w:cstheme="minorHAnsi"/>
          <w:b/>
          <w:bCs/>
        </w:rPr>
        <w:tab/>
      </w:r>
      <w:r w:rsidR="008C3A4A" w:rsidRPr="00FC747D">
        <w:rPr>
          <w:rFonts w:cstheme="minorHAnsi"/>
          <w:b/>
          <w:bCs/>
        </w:rPr>
        <w:tab/>
      </w:r>
      <w:r w:rsidR="008C3A4A" w:rsidRPr="00FC747D">
        <w:rPr>
          <w:rFonts w:cstheme="minorHAnsi"/>
          <w:b/>
          <w:bCs/>
        </w:rPr>
        <w:tab/>
      </w:r>
      <w:r w:rsidR="008C3A4A" w:rsidRPr="00FC747D">
        <w:rPr>
          <w:rFonts w:cstheme="minorHAnsi"/>
          <w:b/>
          <w:bCs/>
        </w:rPr>
        <w:tab/>
      </w:r>
    </w:p>
    <w:p w:rsidR="008C3A4A" w:rsidRPr="00FC747D" w:rsidRDefault="00873953" w:rsidP="00E22D16">
      <w:pPr>
        <w:widowControl w:val="0"/>
        <w:autoSpaceDE w:val="0"/>
        <w:autoSpaceDN w:val="0"/>
        <w:adjustRightInd w:val="0"/>
        <w:spacing w:line="360" w:lineRule="auto"/>
        <w:ind w:left="1440" w:hanging="1440"/>
        <w:jc w:val="both"/>
        <w:rPr>
          <w:rFonts w:cstheme="minorHAnsi"/>
        </w:rPr>
      </w:pPr>
      <w:r w:rsidRPr="00FC747D">
        <w:rPr>
          <w:rFonts w:cstheme="minorHAnsi"/>
          <w:b/>
          <w:bCs/>
        </w:rPr>
        <w:t>Date:</w:t>
      </w:r>
      <w:r w:rsidR="008C3A4A" w:rsidRPr="00FC747D">
        <w:rPr>
          <w:rFonts w:cstheme="minorHAnsi"/>
          <w:b/>
          <w:bCs/>
        </w:rPr>
        <w:t xml:space="preserve">  </w:t>
      </w:r>
      <w:r w:rsidR="008C3A4A" w:rsidRPr="00FC747D">
        <w:rPr>
          <w:rFonts w:cstheme="minorHAnsi"/>
          <w:b/>
          <w:bCs/>
        </w:rPr>
        <w:tab/>
        <w:t xml:space="preserve"> </w:t>
      </w:r>
    </w:p>
    <w:sectPr w:rsidR="008C3A4A" w:rsidRPr="00FC747D" w:rsidSect="0055208C">
      <w:pgSz w:w="12240" w:h="15840"/>
      <w:pgMar w:top="720" w:right="720" w:bottom="36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6FC1" w:rsidRDefault="00EB6FC1" w:rsidP="00E611C8">
      <w:pPr>
        <w:spacing w:after="0" w:line="240" w:lineRule="auto"/>
      </w:pPr>
      <w:r>
        <w:separator/>
      </w:r>
    </w:p>
  </w:endnote>
  <w:endnote w:type="continuationSeparator" w:id="0">
    <w:p w:rsidR="00EB6FC1" w:rsidRDefault="00EB6FC1" w:rsidP="00E611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6FC1" w:rsidRDefault="00EB6FC1" w:rsidP="00E611C8">
      <w:pPr>
        <w:spacing w:after="0" w:line="240" w:lineRule="auto"/>
      </w:pPr>
      <w:r>
        <w:separator/>
      </w:r>
    </w:p>
  </w:footnote>
  <w:footnote w:type="continuationSeparator" w:id="0">
    <w:p w:rsidR="00EB6FC1" w:rsidRDefault="00EB6FC1" w:rsidP="00E611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B70C8"/>
    <w:multiLevelType w:val="hybridMultilevel"/>
    <w:tmpl w:val="166C8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B13738"/>
    <w:multiLevelType w:val="hybridMultilevel"/>
    <w:tmpl w:val="205E094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0F4DFB"/>
    <w:multiLevelType w:val="hybridMultilevel"/>
    <w:tmpl w:val="E1F03F0E"/>
    <w:lvl w:ilvl="0" w:tplc="58344888">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07A5BAB"/>
    <w:multiLevelType w:val="hybridMultilevel"/>
    <w:tmpl w:val="FE56F7AC"/>
    <w:lvl w:ilvl="0" w:tplc="C336AB7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901D7A"/>
    <w:multiLevelType w:val="hybridMultilevel"/>
    <w:tmpl w:val="F0B4E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CC0511"/>
    <w:multiLevelType w:val="hybridMultilevel"/>
    <w:tmpl w:val="D4ECEF76"/>
    <w:lvl w:ilvl="0" w:tplc="78F618FA">
      <w:start w:val="1"/>
      <w:numFmt w:val="bullet"/>
      <w:lvlText w:val="•"/>
      <w:lvlJc w:val="left"/>
      <w:pPr>
        <w:tabs>
          <w:tab w:val="num" w:pos="720"/>
        </w:tabs>
        <w:ind w:left="720" w:hanging="360"/>
      </w:pPr>
      <w:rPr>
        <w:rFonts w:ascii="Times New Roman" w:hAnsi="Times New Roman" w:hint="default"/>
      </w:rPr>
    </w:lvl>
    <w:lvl w:ilvl="1" w:tplc="B8F06114" w:tentative="1">
      <w:start w:val="1"/>
      <w:numFmt w:val="bullet"/>
      <w:lvlText w:val="•"/>
      <w:lvlJc w:val="left"/>
      <w:pPr>
        <w:tabs>
          <w:tab w:val="num" w:pos="1440"/>
        </w:tabs>
        <w:ind w:left="1440" w:hanging="360"/>
      </w:pPr>
      <w:rPr>
        <w:rFonts w:ascii="Times New Roman" w:hAnsi="Times New Roman" w:hint="default"/>
      </w:rPr>
    </w:lvl>
    <w:lvl w:ilvl="2" w:tplc="9E0A8802" w:tentative="1">
      <w:start w:val="1"/>
      <w:numFmt w:val="bullet"/>
      <w:lvlText w:val="•"/>
      <w:lvlJc w:val="left"/>
      <w:pPr>
        <w:tabs>
          <w:tab w:val="num" w:pos="2160"/>
        </w:tabs>
        <w:ind w:left="2160" w:hanging="360"/>
      </w:pPr>
      <w:rPr>
        <w:rFonts w:ascii="Times New Roman" w:hAnsi="Times New Roman" w:hint="default"/>
      </w:rPr>
    </w:lvl>
    <w:lvl w:ilvl="3" w:tplc="36A6E184" w:tentative="1">
      <w:start w:val="1"/>
      <w:numFmt w:val="bullet"/>
      <w:lvlText w:val="•"/>
      <w:lvlJc w:val="left"/>
      <w:pPr>
        <w:tabs>
          <w:tab w:val="num" w:pos="2880"/>
        </w:tabs>
        <w:ind w:left="2880" w:hanging="360"/>
      </w:pPr>
      <w:rPr>
        <w:rFonts w:ascii="Times New Roman" w:hAnsi="Times New Roman" w:hint="default"/>
      </w:rPr>
    </w:lvl>
    <w:lvl w:ilvl="4" w:tplc="3C96BA1E" w:tentative="1">
      <w:start w:val="1"/>
      <w:numFmt w:val="bullet"/>
      <w:lvlText w:val="•"/>
      <w:lvlJc w:val="left"/>
      <w:pPr>
        <w:tabs>
          <w:tab w:val="num" w:pos="3600"/>
        </w:tabs>
        <w:ind w:left="3600" w:hanging="360"/>
      </w:pPr>
      <w:rPr>
        <w:rFonts w:ascii="Times New Roman" w:hAnsi="Times New Roman" w:hint="default"/>
      </w:rPr>
    </w:lvl>
    <w:lvl w:ilvl="5" w:tplc="885CD52C" w:tentative="1">
      <w:start w:val="1"/>
      <w:numFmt w:val="bullet"/>
      <w:lvlText w:val="•"/>
      <w:lvlJc w:val="left"/>
      <w:pPr>
        <w:tabs>
          <w:tab w:val="num" w:pos="4320"/>
        </w:tabs>
        <w:ind w:left="4320" w:hanging="360"/>
      </w:pPr>
      <w:rPr>
        <w:rFonts w:ascii="Times New Roman" w:hAnsi="Times New Roman" w:hint="default"/>
      </w:rPr>
    </w:lvl>
    <w:lvl w:ilvl="6" w:tplc="A9661F00" w:tentative="1">
      <w:start w:val="1"/>
      <w:numFmt w:val="bullet"/>
      <w:lvlText w:val="•"/>
      <w:lvlJc w:val="left"/>
      <w:pPr>
        <w:tabs>
          <w:tab w:val="num" w:pos="5040"/>
        </w:tabs>
        <w:ind w:left="5040" w:hanging="360"/>
      </w:pPr>
      <w:rPr>
        <w:rFonts w:ascii="Times New Roman" w:hAnsi="Times New Roman" w:hint="default"/>
      </w:rPr>
    </w:lvl>
    <w:lvl w:ilvl="7" w:tplc="C4629DD8" w:tentative="1">
      <w:start w:val="1"/>
      <w:numFmt w:val="bullet"/>
      <w:lvlText w:val="•"/>
      <w:lvlJc w:val="left"/>
      <w:pPr>
        <w:tabs>
          <w:tab w:val="num" w:pos="5760"/>
        </w:tabs>
        <w:ind w:left="5760" w:hanging="360"/>
      </w:pPr>
      <w:rPr>
        <w:rFonts w:ascii="Times New Roman" w:hAnsi="Times New Roman" w:hint="default"/>
      </w:rPr>
    </w:lvl>
    <w:lvl w:ilvl="8" w:tplc="165ABD26" w:tentative="1">
      <w:start w:val="1"/>
      <w:numFmt w:val="bullet"/>
      <w:lvlText w:val="•"/>
      <w:lvlJc w:val="left"/>
      <w:pPr>
        <w:tabs>
          <w:tab w:val="num" w:pos="6480"/>
        </w:tabs>
        <w:ind w:left="6480" w:hanging="360"/>
      </w:pPr>
      <w:rPr>
        <w:rFonts w:ascii="Times New Roman" w:hAnsi="Times New Roman" w:hint="default"/>
      </w:rPr>
    </w:lvl>
  </w:abstractNum>
  <w:abstractNum w:abstractNumId="6">
    <w:nsid w:val="14610EA6"/>
    <w:multiLevelType w:val="hybridMultilevel"/>
    <w:tmpl w:val="F80CAF76"/>
    <w:lvl w:ilvl="0" w:tplc="1E248FB0">
      <w:numFmt w:val="bullet"/>
      <w:lvlText w:val="•"/>
      <w:lvlJc w:val="left"/>
      <w:pPr>
        <w:ind w:left="763" w:hanging="403"/>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421A82"/>
    <w:multiLevelType w:val="hybridMultilevel"/>
    <w:tmpl w:val="673AA4C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67B2892"/>
    <w:multiLevelType w:val="hybridMultilevel"/>
    <w:tmpl w:val="041CE1D4"/>
    <w:lvl w:ilvl="0" w:tplc="2D1CD41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AD545E"/>
    <w:multiLevelType w:val="hybridMultilevel"/>
    <w:tmpl w:val="5810E356"/>
    <w:lvl w:ilvl="0" w:tplc="C336AB7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DA3C0C"/>
    <w:multiLevelType w:val="hybridMultilevel"/>
    <w:tmpl w:val="C19AD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437971"/>
    <w:multiLevelType w:val="hybridMultilevel"/>
    <w:tmpl w:val="7B1A3B68"/>
    <w:lvl w:ilvl="0" w:tplc="C336AB7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8F01A5"/>
    <w:multiLevelType w:val="hybridMultilevel"/>
    <w:tmpl w:val="75B2C11A"/>
    <w:lvl w:ilvl="0" w:tplc="04090009">
      <w:start w:val="1"/>
      <w:numFmt w:val="bullet"/>
      <w:lvlText w:val=""/>
      <w:lvlJc w:val="left"/>
      <w:pPr>
        <w:ind w:left="810" w:hanging="360"/>
      </w:pPr>
      <w:rPr>
        <w:rFonts w:ascii="Wingdings" w:hAnsi="Wingding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EF5135"/>
    <w:multiLevelType w:val="hybridMultilevel"/>
    <w:tmpl w:val="57EA2F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D2A3954"/>
    <w:multiLevelType w:val="multilevel"/>
    <w:tmpl w:val="24424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3E85D2D"/>
    <w:multiLevelType w:val="hybridMultilevel"/>
    <w:tmpl w:val="31D4DD68"/>
    <w:lvl w:ilvl="0" w:tplc="04090001">
      <w:start w:val="1"/>
      <w:numFmt w:val="bullet"/>
      <w:lvlText w:val=""/>
      <w:lvlJc w:val="left"/>
      <w:pPr>
        <w:ind w:left="1080" w:hanging="360"/>
      </w:pPr>
      <w:rPr>
        <w:rFonts w:ascii="Symbol" w:hAnsi="Symbol" w:hint="default"/>
      </w:rPr>
    </w:lvl>
    <w:lvl w:ilvl="1" w:tplc="95FAFD9A">
      <w:numFmt w:val="bullet"/>
      <w:lvlText w:val="•"/>
      <w:lvlJc w:val="left"/>
      <w:pPr>
        <w:ind w:left="1800" w:hanging="360"/>
      </w:pPr>
      <w:rPr>
        <w:rFonts w:ascii="Calibri" w:eastAsia="Times New Roman" w:hAnsi="Calibri"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79D1782"/>
    <w:multiLevelType w:val="hybridMultilevel"/>
    <w:tmpl w:val="05724DE8"/>
    <w:lvl w:ilvl="0" w:tplc="0409000B">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91C7EE9"/>
    <w:multiLevelType w:val="hybridMultilevel"/>
    <w:tmpl w:val="FA866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16640D"/>
    <w:multiLevelType w:val="hybridMultilevel"/>
    <w:tmpl w:val="2E46BA7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CF04DCA"/>
    <w:multiLevelType w:val="hybridMultilevel"/>
    <w:tmpl w:val="284E9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922A44"/>
    <w:multiLevelType w:val="hybridMultilevel"/>
    <w:tmpl w:val="ACC0B24C"/>
    <w:lvl w:ilvl="0" w:tplc="C336AB78">
      <w:start w:val="1"/>
      <w:numFmt w:val="bullet"/>
      <w:lvlText w:val=""/>
      <w:lvlJc w:val="left"/>
      <w:pPr>
        <w:ind w:left="1080" w:hanging="360"/>
      </w:pPr>
      <w:rPr>
        <w:rFonts w:ascii="Wingdings 2" w:hAnsi="Wingdings 2"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AAF46F6"/>
    <w:multiLevelType w:val="hybridMultilevel"/>
    <w:tmpl w:val="0AC46D24"/>
    <w:lvl w:ilvl="0" w:tplc="0409000B">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C660152"/>
    <w:multiLevelType w:val="hybridMultilevel"/>
    <w:tmpl w:val="EAE6FF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59C5770"/>
    <w:multiLevelType w:val="hybridMultilevel"/>
    <w:tmpl w:val="6E24EB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6081D61"/>
    <w:multiLevelType w:val="hybridMultilevel"/>
    <w:tmpl w:val="892CC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98B5550"/>
    <w:multiLevelType w:val="hybridMultilevel"/>
    <w:tmpl w:val="3C422E9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5063170"/>
    <w:multiLevelType w:val="hybridMultilevel"/>
    <w:tmpl w:val="ACB0601E"/>
    <w:lvl w:ilvl="0" w:tplc="C336AB7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6DC3AB6"/>
    <w:multiLevelType w:val="hybridMultilevel"/>
    <w:tmpl w:val="422E361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8D66E06"/>
    <w:multiLevelType w:val="hybridMultilevel"/>
    <w:tmpl w:val="195C221A"/>
    <w:lvl w:ilvl="0" w:tplc="DFEC1BF0">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0"/>
  </w:num>
  <w:num w:numId="2">
    <w:abstractNumId w:val="3"/>
  </w:num>
  <w:num w:numId="3">
    <w:abstractNumId w:val="26"/>
  </w:num>
  <w:num w:numId="4">
    <w:abstractNumId w:val="9"/>
  </w:num>
  <w:num w:numId="5">
    <w:abstractNumId w:val="11"/>
  </w:num>
  <w:num w:numId="6">
    <w:abstractNumId w:val="22"/>
  </w:num>
  <w:num w:numId="7">
    <w:abstractNumId w:val="0"/>
  </w:num>
  <w:num w:numId="8">
    <w:abstractNumId w:val="17"/>
  </w:num>
  <w:num w:numId="9">
    <w:abstractNumId w:val="5"/>
  </w:num>
  <w:num w:numId="10">
    <w:abstractNumId w:val="13"/>
  </w:num>
  <w:num w:numId="11">
    <w:abstractNumId w:val="14"/>
  </w:num>
  <w:num w:numId="12">
    <w:abstractNumId w:val="10"/>
  </w:num>
  <w:num w:numId="13">
    <w:abstractNumId w:val="8"/>
  </w:num>
  <w:num w:numId="14">
    <w:abstractNumId w:val="6"/>
  </w:num>
  <w:num w:numId="15">
    <w:abstractNumId w:val="25"/>
  </w:num>
  <w:num w:numId="16">
    <w:abstractNumId w:val="15"/>
  </w:num>
  <w:num w:numId="17">
    <w:abstractNumId w:val="19"/>
  </w:num>
  <w:num w:numId="18">
    <w:abstractNumId w:val="23"/>
  </w:num>
  <w:num w:numId="19">
    <w:abstractNumId w:val="27"/>
  </w:num>
  <w:num w:numId="20">
    <w:abstractNumId w:val="21"/>
  </w:num>
  <w:num w:numId="21">
    <w:abstractNumId w:val="16"/>
  </w:num>
  <w:num w:numId="22">
    <w:abstractNumId w:val="7"/>
  </w:num>
  <w:num w:numId="23">
    <w:abstractNumId w:val="18"/>
  </w:num>
  <w:num w:numId="24">
    <w:abstractNumId w:val="1"/>
  </w:num>
  <w:num w:numId="25">
    <w:abstractNumId w:val="24"/>
  </w:num>
  <w:num w:numId="26">
    <w:abstractNumId w:val="12"/>
  </w:num>
  <w:num w:numId="27">
    <w:abstractNumId w:val="4"/>
  </w:num>
  <w:num w:numId="28">
    <w:abstractNumId w:val="28"/>
  </w:num>
  <w:num w:numId="2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611C8"/>
    <w:rsid w:val="0000541E"/>
    <w:rsid w:val="000073BE"/>
    <w:rsid w:val="00010AE9"/>
    <w:rsid w:val="00015CC4"/>
    <w:rsid w:val="00035091"/>
    <w:rsid w:val="00047575"/>
    <w:rsid w:val="0005238F"/>
    <w:rsid w:val="00063BD3"/>
    <w:rsid w:val="00070B06"/>
    <w:rsid w:val="00072C55"/>
    <w:rsid w:val="00083110"/>
    <w:rsid w:val="00084D77"/>
    <w:rsid w:val="0008690E"/>
    <w:rsid w:val="000A0638"/>
    <w:rsid w:val="000A1801"/>
    <w:rsid w:val="000B07D1"/>
    <w:rsid w:val="000B0AC6"/>
    <w:rsid w:val="000C76E9"/>
    <w:rsid w:val="000D2B45"/>
    <w:rsid w:val="000E0CDA"/>
    <w:rsid w:val="000E3A41"/>
    <w:rsid w:val="000E575B"/>
    <w:rsid w:val="000F25FC"/>
    <w:rsid w:val="000F6E98"/>
    <w:rsid w:val="00103E58"/>
    <w:rsid w:val="00105426"/>
    <w:rsid w:val="00105475"/>
    <w:rsid w:val="00111B14"/>
    <w:rsid w:val="00112654"/>
    <w:rsid w:val="00122AE8"/>
    <w:rsid w:val="00130AFF"/>
    <w:rsid w:val="00132517"/>
    <w:rsid w:val="001352FC"/>
    <w:rsid w:val="00146EF8"/>
    <w:rsid w:val="00157E33"/>
    <w:rsid w:val="00161496"/>
    <w:rsid w:val="00171267"/>
    <w:rsid w:val="00171CAC"/>
    <w:rsid w:val="00176EA1"/>
    <w:rsid w:val="00186D74"/>
    <w:rsid w:val="001A53CA"/>
    <w:rsid w:val="001A662D"/>
    <w:rsid w:val="001B0FF3"/>
    <w:rsid w:val="001B257F"/>
    <w:rsid w:val="001B271D"/>
    <w:rsid w:val="001B7CB6"/>
    <w:rsid w:val="001C7ABD"/>
    <w:rsid w:val="001C7BDD"/>
    <w:rsid w:val="001D4716"/>
    <w:rsid w:val="001E7FA5"/>
    <w:rsid w:val="001F2900"/>
    <w:rsid w:val="001F6B62"/>
    <w:rsid w:val="002062CB"/>
    <w:rsid w:val="002078C2"/>
    <w:rsid w:val="00222968"/>
    <w:rsid w:val="00222F49"/>
    <w:rsid w:val="0022566B"/>
    <w:rsid w:val="00225E35"/>
    <w:rsid w:val="00230E65"/>
    <w:rsid w:val="002510AB"/>
    <w:rsid w:val="002565A3"/>
    <w:rsid w:val="00257533"/>
    <w:rsid w:val="0026135B"/>
    <w:rsid w:val="00274A38"/>
    <w:rsid w:val="00280247"/>
    <w:rsid w:val="00281756"/>
    <w:rsid w:val="002A2906"/>
    <w:rsid w:val="002B18E4"/>
    <w:rsid w:val="002B4964"/>
    <w:rsid w:val="002B58C0"/>
    <w:rsid w:val="002B5DF8"/>
    <w:rsid w:val="002C34FD"/>
    <w:rsid w:val="002C38E8"/>
    <w:rsid w:val="002C697C"/>
    <w:rsid w:val="002D5C90"/>
    <w:rsid w:val="002D6ABC"/>
    <w:rsid w:val="002D7D88"/>
    <w:rsid w:val="002F29DF"/>
    <w:rsid w:val="002F62C3"/>
    <w:rsid w:val="002F70C7"/>
    <w:rsid w:val="00307023"/>
    <w:rsid w:val="00316B1A"/>
    <w:rsid w:val="00320B0C"/>
    <w:rsid w:val="00323308"/>
    <w:rsid w:val="00323A02"/>
    <w:rsid w:val="00323FF1"/>
    <w:rsid w:val="00330782"/>
    <w:rsid w:val="0033115F"/>
    <w:rsid w:val="0033400A"/>
    <w:rsid w:val="0034237C"/>
    <w:rsid w:val="00352635"/>
    <w:rsid w:val="00354FF7"/>
    <w:rsid w:val="0035791A"/>
    <w:rsid w:val="003725B0"/>
    <w:rsid w:val="00374758"/>
    <w:rsid w:val="00382DB9"/>
    <w:rsid w:val="003831DB"/>
    <w:rsid w:val="0038475A"/>
    <w:rsid w:val="00396E48"/>
    <w:rsid w:val="003B6679"/>
    <w:rsid w:val="003C0A31"/>
    <w:rsid w:val="003C1821"/>
    <w:rsid w:val="003C2723"/>
    <w:rsid w:val="003C351A"/>
    <w:rsid w:val="003E25AD"/>
    <w:rsid w:val="003E2815"/>
    <w:rsid w:val="003F094A"/>
    <w:rsid w:val="003F18FF"/>
    <w:rsid w:val="003F22ED"/>
    <w:rsid w:val="003F2A80"/>
    <w:rsid w:val="003F3742"/>
    <w:rsid w:val="003F68AD"/>
    <w:rsid w:val="004035E9"/>
    <w:rsid w:val="00403D5A"/>
    <w:rsid w:val="004045E0"/>
    <w:rsid w:val="004060D8"/>
    <w:rsid w:val="00410646"/>
    <w:rsid w:val="0041115F"/>
    <w:rsid w:val="004163E9"/>
    <w:rsid w:val="00420A1A"/>
    <w:rsid w:val="00424794"/>
    <w:rsid w:val="00427C89"/>
    <w:rsid w:val="00432C12"/>
    <w:rsid w:val="00434487"/>
    <w:rsid w:val="0043475F"/>
    <w:rsid w:val="004360C4"/>
    <w:rsid w:val="0043647F"/>
    <w:rsid w:val="00437AD3"/>
    <w:rsid w:val="00441BC2"/>
    <w:rsid w:val="0044280B"/>
    <w:rsid w:val="00443F71"/>
    <w:rsid w:val="004555E3"/>
    <w:rsid w:val="004727BA"/>
    <w:rsid w:val="004757ED"/>
    <w:rsid w:val="0048076C"/>
    <w:rsid w:val="00483877"/>
    <w:rsid w:val="004A6E5D"/>
    <w:rsid w:val="004B3330"/>
    <w:rsid w:val="004B6655"/>
    <w:rsid w:val="004E3653"/>
    <w:rsid w:val="004F4C84"/>
    <w:rsid w:val="00503B80"/>
    <w:rsid w:val="00510E6C"/>
    <w:rsid w:val="0051298A"/>
    <w:rsid w:val="00516AAC"/>
    <w:rsid w:val="00520820"/>
    <w:rsid w:val="00541C4E"/>
    <w:rsid w:val="00545391"/>
    <w:rsid w:val="00546F02"/>
    <w:rsid w:val="00551DFC"/>
    <w:rsid w:val="0055208C"/>
    <w:rsid w:val="00560B81"/>
    <w:rsid w:val="00560F87"/>
    <w:rsid w:val="00563FF9"/>
    <w:rsid w:val="00583147"/>
    <w:rsid w:val="00583284"/>
    <w:rsid w:val="005843D8"/>
    <w:rsid w:val="00591970"/>
    <w:rsid w:val="005965B2"/>
    <w:rsid w:val="005A16E2"/>
    <w:rsid w:val="005A2320"/>
    <w:rsid w:val="005A6DCD"/>
    <w:rsid w:val="005A6F64"/>
    <w:rsid w:val="005B135F"/>
    <w:rsid w:val="005C0D13"/>
    <w:rsid w:val="005C16F6"/>
    <w:rsid w:val="005C57CC"/>
    <w:rsid w:val="005D2F9B"/>
    <w:rsid w:val="005E5737"/>
    <w:rsid w:val="005F4589"/>
    <w:rsid w:val="0060472C"/>
    <w:rsid w:val="00611EC8"/>
    <w:rsid w:val="00613D20"/>
    <w:rsid w:val="00620FF9"/>
    <w:rsid w:val="006233EE"/>
    <w:rsid w:val="00623EC1"/>
    <w:rsid w:val="006248E5"/>
    <w:rsid w:val="00626855"/>
    <w:rsid w:val="00636F40"/>
    <w:rsid w:val="0064624D"/>
    <w:rsid w:val="0066213C"/>
    <w:rsid w:val="00670C8A"/>
    <w:rsid w:val="00675967"/>
    <w:rsid w:val="0068154B"/>
    <w:rsid w:val="006A3F7D"/>
    <w:rsid w:val="006B48D7"/>
    <w:rsid w:val="006C01EE"/>
    <w:rsid w:val="006C2398"/>
    <w:rsid w:val="006C541C"/>
    <w:rsid w:val="006D32BE"/>
    <w:rsid w:val="006D5C15"/>
    <w:rsid w:val="00701B56"/>
    <w:rsid w:val="00701C95"/>
    <w:rsid w:val="00706029"/>
    <w:rsid w:val="00717CA4"/>
    <w:rsid w:val="00724122"/>
    <w:rsid w:val="0072625B"/>
    <w:rsid w:val="00726412"/>
    <w:rsid w:val="007272C0"/>
    <w:rsid w:val="007279BA"/>
    <w:rsid w:val="00730CB3"/>
    <w:rsid w:val="00733B59"/>
    <w:rsid w:val="00753CDA"/>
    <w:rsid w:val="00754FC5"/>
    <w:rsid w:val="00761BE9"/>
    <w:rsid w:val="00763121"/>
    <w:rsid w:val="007641D2"/>
    <w:rsid w:val="00765DE8"/>
    <w:rsid w:val="0077430F"/>
    <w:rsid w:val="00775BBE"/>
    <w:rsid w:val="0077682B"/>
    <w:rsid w:val="00780C03"/>
    <w:rsid w:val="00785853"/>
    <w:rsid w:val="007A245E"/>
    <w:rsid w:val="007A454A"/>
    <w:rsid w:val="007A49E4"/>
    <w:rsid w:val="007B29D6"/>
    <w:rsid w:val="007B6D47"/>
    <w:rsid w:val="007C2D3B"/>
    <w:rsid w:val="007D6F2F"/>
    <w:rsid w:val="007E05C4"/>
    <w:rsid w:val="007E2DB0"/>
    <w:rsid w:val="007F03A5"/>
    <w:rsid w:val="007F0BCF"/>
    <w:rsid w:val="007F2668"/>
    <w:rsid w:val="00807F72"/>
    <w:rsid w:val="008121FE"/>
    <w:rsid w:val="00815A7F"/>
    <w:rsid w:val="00815B3C"/>
    <w:rsid w:val="00832E50"/>
    <w:rsid w:val="0085164E"/>
    <w:rsid w:val="00851DFF"/>
    <w:rsid w:val="008613EC"/>
    <w:rsid w:val="008704F2"/>
    <w:rsid w:val="00873953"/>
    <w:rsid w:val="00874894"/>
    <w:rsid w:val="0087493F"/>
    <w:rsid w:val="00893069"/>
    <w:rsid w:val="008A4068"/>
    <w:rsid w:val="008A7AEE"/>
    <w:rsid w:val="008C0D72"/>
    <w:rsid w:val="008C1226"/>
    <w:rsid w:val="008C1AE0"/>
    <w:rsid w:val="008C22EF"/>
    <w:rsid w:val="008C3766"/>
    <w:rsid w:val="008C3A4A"/>
    <w:rsid w:val="008C6A2A"/>
    <w:rsid w:val="008E1B7C"/>
    <w:rsid w:val="008E6520"/>
    <w:rsid w:val="008E752C"/>
    <w:rsid w:val="008F08B3"/>
    <w:rsid w:val="0090626A"/>
    <w:rsid w:val="00907351"/>
    <w:rsid w:val="009210E6"/>
    <w:rsid w:val="009227CC"/>
    <w:rsid w:val="0092401B"/>
    <w:rsid w:val="00925279"/>
    <w:rsid w:val="009270BE"/>
    <w:rsid w:val="0094795B"/>
    <w:rsid w:val="0096438F"/>
    <w:rsid w:val="009724B3"/>
    <w:rsid w:val="00987970"/>
    <w:rsid w:val="00994F2B"/>
    <w:rsid w:val="009A158F"/>
    <w:rsid w:val="009A771D"/>
    <w:rsid w:val="009B2E6B"/>
    <w:rsid w:val="009B305C"/>
    <w:rsid w:val="009B3A1C"/>
    <w:rsid w:val="009C59AC"/>
    <w:rsid w:val="009C60EC"/>
    <w:rsid w:val="009D2DA4"/>
    <w:rsid w:val="009D49FD"/>
    <w:rsid w:val="009F3A1B"/>
    <w:rsid w:val="009F428E"/>
    <w:rsid w:val="009F54F4"/>
    <w:rsid w:val="009F5F7D"/>
    <w:rsid w:val="009F7C10"/>
    <w:rsid w:val="00A00CE9"/>
    <w:rsid w:val="00A12A14"/>
    <w:rsid w:val="00A32EEF"/>
    <w:rsid w:val="00A472F4"/>
    <w:rsid w:val="00A52426"/>
    <w:rsid w:val="00A56775"/>
    <w:rsid w:val="00A569D6"/>
    <w:rsid w:val="00A75772"/>
    <w:rsid w:val="00A86AA3"/>
    <w:rsid w:val="00A86DBC"/>
    <w:rsid w:val="00A9067A"/>
    <w:rsid w:val="00A907BC"/>
    <w:rsid w:val="00A925D5"/>
    <w:rsid w:val="00A94B5F"/>
    <w:rsid w:val="00A97F52"/>
    <w:rsid w:val="00AA05E4"/>
    <w:rsid w:val="00AA3E40"/>
    <w:rsid w:val="00AA3F4B"/>
    <w:rsid w:val="00AB021E"/>
    <w:rsid w:val="00AB21BA"/>
    <w:rsid w:val="00AB2B82"/>
    <w:rsid w:val="00AB4F39"/>
    <w:rsid w:val="00AC14C0"/>
    <w:rsid w:val="00AC3B6D"/>
    <w:rsid w:val="00AC5D30"/>
    <w:rsid w:val="00AD330C"/>
    <w:rsid w:val="00AE3424"/>
    <w:rsid w:val="00AE3858"/>
    <w:rsid w:val="00AE7637"/>
    <w:rsid w:val="00AF2D64"/>
    <w:rsid w:val="00B01328"/>
    <w:rsid w:val="00B04A01"/>
    <w:rsid w:val="00B113C0"/>
    <w:rsid w:val="00B14177"/>
    <w:rsid w:val="00B1713E"/>
    <w:rsid w:val="00B22127"/>
    <w:rsid w:val="00B229CE"/>
    <w:rsid w:val="00B24BF1"/>
    <w:rsid w:val="00B25916"/>
    <w:rsid w:val="00B34F42"/>
    <w:rsid w:val="00B44BF1"/>
    <w:rsid w:val="00B50864"/>
    <w:rsid w:val="00B65C6D"/>
    <w:rsid w:val="00B66435"/>
    <w:rsid w:val="00B730B2"/>
    <w:rsid w:val="00B8199F"/>
    <w:rsid w:val="00B84968"/>
    <w:rsid w:val="00B863AA"/>
    <w:rsid w:val="00B86827"/>
    <w:rsid w:val="00B90205"/>
    <w:rsid w:val="00B95015"/>
    <w:rsid w:val="00BA03BC"/>
    <w:rsid w:val="00BA0B83"/>
    <w:rsid w:val="00BA1088"/>
    <w:rsid w:val="00BB57CB"/>
    <w:rsid w:val="00BB6104"/>
    <w:rsid w:val="00BC41FC"/>
    <w:rsid w:val="00BD09E2"/>
    <w:rsid w:val="00BD3A16"/>
    <w:rsid w:val="00BD5090"/>
    <w:rsid w:val="00BE4C1E"/>
    <w:rsid w:val="00BF0184"/>
    <w:rsid w:val="00BF41BC"/>
    <w:rsid w:val="00BF47BC"/>
    <w:rsid w:val="00BF613D"/>
    <w:rsid w:val="00C053E3"/>
    <w:rsid w:val="00C07613"/>
    <w:rsid w:val="00C10616"/>
    <w:rsid w:val="00C205AC"/>
    <w:rsid w:val="00C2064A"/>
    <w:rsid w:val="00C32E07"/>
    <w:rsid w:val="00C3441C"/>
    <w:rsid w:val="00C4232D"/>
    <w:rsid w:val="00C428CB"/>
    <w:rsid w:val="00C44233"/>
    <w:rsid w:val="00C44C72"/>
    <w:rsid w:val="00C5117C"/>
    <w:rsid w:val="00C53FBC"/>
    <w:rsid w:val="00C56C6A"/>
    <w:rsid w:val="00C56E71"/>
    <w:rsid w:val="00C62D02"/>
    <w:rsid w:val="00C64735"/>
    <w:rsid w:val="00C71E79"/>
    <w:rsid w:val="00C75954"/>
    <w:rsid w:val="00C76333"/>
    <w:rsid w:val="00C80B3F"/>
    <w:rsid w:val="00C82577"/>
    <w:rsid w:val="00C83F6F"/>
    <w:rsid w:val="00C95415"/>
    <w:rsid w:val="00C96B8A"/>
    <w:rsid w:val="00CA1F65"/>
    <w:rsid w:val="00CA787C"/>
    <w:rsid w:val="00CB2CF8"/>
    <w:rsid w:val="00CB3561"/>
    <w:rsid w:val="00CB5305"/>
    <w:rsid w:val="00CB5F1B"/>
    <w:rsid w:val="00CB70F3"/>
    <w:rsid w:val="00CC13B3"/>
    <w:rsid w:val="00CD4BE3"/>
    <w:rsid w:val="00CD68CE"/>
    <w:rsid w:val="00CD736B"/>
    <w:rsid w:val="00CE0916"/>
    <w:rsid w:val="00CE58A1"/>
    <w:rsid w:val="00CE73D6"/>
    <w:rsid w:val="00D1084D"/>
    <w:rsid w:val="00D1385E"/>
    <w:rsid w:val="00D14ED3"/>
    <w:rsid w:val="00D21192"/>
    <w:rsid w:val="00D24ACE"/>
    <w:rsid w:val="00D40062"/>
    <w:rsid w:val="00D41664"/>
    <w:rsid w:val="00D46B04"/>
    <w:rsid w:val="00D47E08"/>
    <w:rsid w:val="00D5269B"/>
    <w:rsid w:val="00D55AC8"/>
    <w:rsid w:val="00D571B5"/>
    <w:rsid w:val="00D609FF"/>
    <w:rsid w:val="00D6408D"/>
    <w:rsid w:val="00D67EDE"/>
    <w:rsid w:val="00D72148"/>
    <w:rsid w:val="00D7494D"/>
    <w:rsid w:val="00D75C58"/>
    <w:rsid w:val="00D8029F"/>
    <w:rsid w:val="00D80B14"/>
    <w:rsid w:val="00D9239E"/>
    <w:rsid w:val="00D94DCA"/>
    <w:rsid w:val="00DA5BAC"/>
    <w:rsid w:val="00DA7B25"/>
    <w:rsid w:val="00DB072D"/>
    <w:rsid w:val="00DB2CB9"/>
    <w:rsid w:val="00DB3D80"/>
    <w:rsid w:val="00DB550C"/>
    <w:rsid w:val="00DC173B"/>
    <w:rsid w:val="00DC475A"/>
    <w:rsid w:val="00DD792B"/>
    <w:rsid w:val="00DE20AF"/>
    <w:rsid w:val="00DE4556"/>
    <w:rsid w:val="00DF11BC"/>
    <w:rsid w:val="00DF156B"/>
    <w:rsid w:val="00E032C7"/>
    <w:rsid w:val="00E035BF"/>
    <w:rsid w:val="00E06CEE"/>
    <w:rsid w:val="00E14D00"/>
    <w:rsid w:val="00E22B60"/>
    <w:rsid w:val="00E22D16"/>
    <w:rsid w:val="00E36F9D"/>
    <w:rsid w:val="00E41724"/>
    <w:rsid w:val="00E41EFC"/>
    <w:rsid w:val="00E45675"/>
    <w:rsid w:val="00E529CE"/>
    <w:rsid w:val="00E611C8"/>
    <w:rsid w:val="00E632F8"/>
    <w:rsid w:val="00E71484"/>
    <w:rsid w:val="00E821E4"/>
    <w:rsid w:val="00E8322B"/>
    <w:rsid w:val="00E954D0"/>
    <w:rsid w:val="00E97A3B"/>
    <w:rsid w:val="00EA2BBF"/>
    <w:rsid w:val="00EA6C25"/>
    <w:rsid w:val="00EB1253"/>
    <w:rsid w:val="00EB6FC1"/>
    <w:rsid w:val="00EB7B05"/>
    <w:rsid w:val="00EC0938"/>
    <w:rsid w:val="00EC1374"/>
    <w:rsid w:val="00EC3BF9"/>
    <w:rsid w:val="00ED54D2"/>
    <w:rsid w:val="00EE2EAE"/>
    <w:rsid w:val="00EE3FC1"/>
    <w:rsid w:val="00F15B5D"/>
    <w:rsid w:val="00F2125B"/>
    <w:rsid w:val="00F257EA"/>
    <w:rsid w:val="00F26B4E"/>
    <w:rsid w:val="00F315CE"/>
    <w:rsid w:val="00F33409"/>
    <w:rsid w:val="00F35247"/>
    <w:rsid w:val="00F50F6A"/>
    <w:rsid w:val="00F520DE"/>
    <w:rsid w:val="00F53EBD"/>
    <w:rsid w:val="00F604AE"/>
    <w:rsid w:val="00F703C4"/>
    <w:rsid w:val="00F709D4"/>
    <w:rsid w:val="00F77207"/>
    <w:rsid w:val="00F81036"/>
    <w:rsid w:val="00F82312"/>
    <w:rsid w:val="00F86877"/>
    <w:rsid w:val="00FA03BA"/>
    <w:rsid w:val="00FA06DF"/>
    <w:rsid w:val="00FA11BA"/>
    <w:rsid w:val="00FA15BE"/>
    <w:rsid w:val="00FA4DDE"/>
    <w:rsid w:val="00FA7040"/>
    <w:rsid w:val="00FB2974"/>
    <w:rsid w:val="00FB632C"/>
    <w:rsid w:val="00FB6691"/>
    <w:rsid w:val="00FB7FC4"/>
    <w:rsid w:val="00FC0BBC"/>
    <w:rsid w:val="00FC747D"/>
    <w:rsid w:val="00FD3EAE"/>
    <w:rsid w:val="00FD70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412"/>
  </w:style>
  <w:style w:type="paragraph" w:styleId="Heading1">
    <w:name w:val="heading 1"/>
    <w:basedOn w:val="Normal"/>
    <w:next w:val="Normal"/>
    <w:link w:val="Heading1Char"/>
    <w:uiPriority w:val="9"/>
    <w:qFormat/>
    <w:rsid w:val="00E611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E611C8"/>
    <w:pPr>
      <w:keepNext/>
      <w:spacing w:after="0" w:line="240" w:lineRule="auto"/>
      <w:outlineLvl w:val="2"/>
    </w:pPr>
    <w:rPr>
      <w:rFonts w:ascii="Verdana" w:eastAsia="Batang" w:hAnsi="Verdana" w:cs="Times New Roman"/>
      <w:b/>
      <w:sz w:val="17"/>
      <w:szCs w:val="24"/>
    </w:rPr>
  </w:style>
  <w:style w:type="paragraph" w:styleId="Heading4">
    <w:name w:val="heading 4"/>
    <w:basedOn w:val="Normal"/>
    <w:next w:val="Normal"/>
    <w:link w:val="Heading4Char"/>
    <w:uiPriority w:val="9"/>
    <w:unhideWhenUsed/>
    <w:qFormat/>
    <w:rsid w:val="00E22D1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11C8"/>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E611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1C8"/>
  </w:style>
  <w:style w:type="paragraph" w:styleId="Footer">
    <w:name w:val="footer"/>
    <w:basedOn w:val="Normal"/>
    <w:link w:val="FooterChar"/>
    <w:uiPriority w:val="99"/>
    <w:semiHidden/>
    <w:unhideWhenUsed/>
    <w:rsid w:val="00E611C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611C8"/>
  </w:style>
  <w:style w:type="paragraph" w:styleId="BalloonText">
    <w:name w:val="Balloon Text"/>
    <w:basedOn w:val="Normal"/>
    <w:link w:val="BalloonTextChar"/>
    <w:uiPriority w:val="99"/>
    <w:semiHidden/>
    <w:unhideWhenUsed/>
    <w:rsid w:val="00E611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1C8"/>
    <w:rPr>
      <w:rFonts w:ascii="Tahoma" w:hAnsi="Tahoma" w:cs="Tahoma"/>
      <w:sz w:val="16"/>
      <w:szCs w:val="16"/>
    </w:rPr>
  </w:style>
  <w:style w:type="character" w:customStyle="1" w:styleId="Heading3Char">
    <w:name w:val="Heading 3 Char"/>
    <w:basedOn w:val="DefaultParagraphFont"/>
    <w:link w:val="Heading3"/>
    <w:rsid w:val="00E611C8"/>
    <w:rPr>
      <w:rFonts w:ascii="Verdana" w:eastAsia="Batang" w:hAnsi="Verdana" w:cs="Times New Roman"/>
      <w:b/>
      <w:sz w:val="17"/>
      <w:szCs w:val="24"/>
    </w:rPr>
  </w:style>
  <w:style w:type="paragraph" w:styleId="ListParagraph">
    <w:name w:val="List Paragraph"/>
    <w:basedOn w:val="Normal"/>
    <w:uiPriority w:val="34"/>
    <w:qFormat/>
    <w:rsid w:val="00E611C8"/>
    <w:pPr>
      <w:ind w:left="720"/>
      <w:contextualSpacing/>
    </w:pPr>
    <w:rPr>
      <w:rFonts w:ascii="Calibri" w:eastAsia="Times New Roman" w:hAnsi="Calibri" w:cs="Times New Roman"/>
    </w:rPr>
  </w:style>
  <w:style w:type="table" w:styleId="TableGrid">
    <w:name w:val="Table Grid"/>
    <w:basedOn w:val="TableNormal"/>
    <w:uiPriority w:val="59"/>
    <w:rsid w:val="00E611C8"/>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qFormat/>
    <w:rsid w:val="008C3A4A"/>
    <w:pPr>
      <w:spacing w:after="0" w:line="240" w:lineRule="auto"/>
    </w:pPr>
  </w:style>
  <w:style w:type="character" w:customStyle="1" w:styleId="apple-converted-space">
    <w:name w:val="apple-converted-space"/>
    <w:basedOn w:val="DefaultParagraphFont"/>
    <w:rsid w:val="007F0BCF"/>
  </w:style>
  <w:style w:type="paragraph" w:customStyle="1" w:styleId="xxmsonormal">
    <w:name w:val="x_xmsonormal"/>
    <w:basedOn w:val="Normal"/>
    <w:rsid w:val="003F18FF"/>
    <w:rPr>
      <w:rFonts w:ascii="Calibri" w:hAnsi="Calibri" w:cs="Calibri"/>
    </w:rPr>
  </w:style>
  <w:style w:type="character" w:styleId="Hyperlink">
    <w:name w:val="Hyperlink"/>
    <w:basedOn w:val="DefaultParagraphFont"/>
    <w:uiPriority w:val="99"/>
    <w:unhideWhenUsed/>
    <w:rsid w:val="00E22D16"/>
    <w:rPr>
      <w:color w:val="0000FF" w:themeColor="hyperlink"/>
      <w:u w:val="single"/>
    </w:rPr>
  </w:style>
  <w:style w:type="character" w:styleId="SubtleEmphasis">
    <w:name w:val="Subtle Emphasis"/>
    <w:basedOn w:val="DefaultParagraphFont"/>
    <w:uiPriority w:val="19"/>
    <w:qFormat/>
    <w:rsid w:val="00E22D16"/>
    <w:rPr>
      <w:i/>
      <w:iCs/>
      <w:color w:val="808080" w:themeColor="text1" w:themeTint="7F"/>
    </w:rPr>
  </w:style>
  <w:style w:type="character" w:customStyle="1" w:styleId="Heading4Char">
    <w:name w:val="Heading 4 Char"/>
    <w:basedOn w:val="DefaultParagraphFont"/>
    <w:link w:val="Heading4"/>
    <w:uiPriority w:val="9"/>
    <w:rsid w:val="00E22D16"/>
    <w:rPr>
      <w:rFonts w:asciiTheme="majorHAnsi" w:eastAsiaTheme="majorEastAsia" w:hAnsiTheme="majorHAnsi" w:cstheme="majorBidi"/>
      <w:b/>
      <w:bCs/>
      <w:i/>
      <w:iCs/>
      <w:color w:val="4F81BD" w:themeColor="accent1"/>
    </w:rPr>
  </w:style>
  <w:style w:type="paragraph" w:styleId="HTMLPreformatted">
    <w:name w:val="HTML Preformatted"/>
    <w:basedOn w:val="Normal"/>
    <w:link w:val="HTMLPreformattedChar"/>
    <w:rsid w:val="00E22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rsid w:val="00E22D16"/>
    <w:rPr>
      <w:rFonts w:ascii="Courier New" w:eastAsia="Times New Roman" w:hAnsi="Courier New" w:cs="Times New Roman"/>
      <w:sz w:val="20"/>
      <w:szCs w:val="20"/>
    </w:rPr>
  </w:style>
  <w:style w:type="paragraph" w:styleId="NormalWeb">
    <w:name w:val="Normal (Web)"/>
    <w:basedOn w:val="Normal"/>
    <w:uiPriority w:val="99"/>
    <w:unhideWhenUsed/>
    <w:rsid w:val="00D4006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412"/>
  </w:style>
  <w:style w:type="paragraph" w:styleId="Heading1">
    <w:name w:val="heading 1"/>
    <w:basedOn w:val="Normal"/>
    <w:next w:val="Normal"/>
    <w:link w:val="Heading1Char"/>
    <w:uiPriority w:val="9"/>
    <w:qFormat/>
    <w:rsid w:val="00E611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E611C8"/>
    <w:pPr>
      <w:keepNext/>
      <w:spacing w:after="0" w:line="240" w:lineRule="auto"/>
      <w:outlineLvl w:val="2"/>
    </w:pPr>
    <w:rPr>
      <w:rFonts w:ascii="Verdana" w:eastAsia="Batang" w:hAnsi="Verdana" w:cs="Times New Roman"/>
      <w:b/>
      <w:sz w:val="17"/>
      <w:szCs w:val="24"/>
    </w:rPr>
  </w:style>
  <w:style w:type="paragraph" w:styleId="Heading4">
    <w:name w:val="heading 4"/>
    <w:basedOn w:val="Normal"/>
    <w:next w:val="Normal"/>
    <w:link w:val="Heading4Char"/>
    <w:uiPriority w:val="9"/>
    <w:unhideWhenUsed/>
    <w:qFormat/>
    <w:rsid w:val="00E22D1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11C8"/>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E611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1C8"/>
  </w:style>
  <w:style w:type="paragraph" w:styleId="Footer">
    <w:name w:val="footer"/>
    <w:basedOn w:val="Normal"/>
    <w:link w:val="FooterChar"/>
    <w:uiPriority w:val="99"/>
    <w:semiHidden/>
    <w:unhideWhenUsed/>
    <w:rsid w:val="00E611C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611C8"/>
  </w:style>
  <w:style w:type="paragraph" w:styleId="BalloonText">
    <w:name w:val="Balloon Text"/>
    <w:basedOn w:val="Normal"/>
    <w:link w:val="BalloonTextChar"/>
    <w:uiPriority w:val="99"/>
    <w:semiHidden/>
    <w:unhideWhenUsed/>
    <w:rsid w:val="00E611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1C8"/>
    <w:rPr>
      <w:rFonts w:ascii="Tahoma" w:hAnsi="Tahoma" w:cs="Tahoma"/>
      <w:sz w:val="16"/>
      <w:szCs w:val="16"/>
    </w:rPr>
  </w:style>
  <w:style w:type="character" w:customStyle="1" w:styleId="Heading3Char">
    <w:name w:val="Heading 3 Char"/>
    <w:basedOn w:val="DefaultParagraphFont"/>
    <w:link w:val="Heading3"/>
    <w:rsid w:val="00E611C8"/>
    <w:rPr>
      <w:rFonts w:ascii="Verdana" w:eastAsia="Batang" w:hAnsi="Verdana" w:cs="Times New Roman"/>
      <w:b/>
      <w:sz w:val="17"/>
      <w:szCs w:val="24"/>
    </w:rPr>
  </w:style>
  <w:style w:type="paragraph" w:styleId="ListParagraph">
    <w:name w:val="List Paragraph"/>
    <w:basedOn w:val="Normal"/>
    <w:uiPriority w:val="34"/>
    <w:qFormat/>
    <w:rsid w:val="00E611C8"/>
    <w:pPr>
      <w:ind w:left="720"/>
      <w:contextualSpacing/>
    </w:pPr>
    <w:rPr>
      <w:rFonts w:ascii="Calibri" w:eastAsia="Times New Roman" w:hAnsi="Calibri" w:cs="Times New Roman"/>
    </w:rPr>
  </w:style>
  <w:style w:type="table" w:styleId="TableGrid">
    <w:name w:val="Table Grid"/>
    <w:basedOn w:val="TableNormal"/>
    <w:uiPriority w:val="59"/>
    <w:rsid w:val="00E611C8"/>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qFormat/>
    <w:rsid w:val="008C3A4A"/>
    <w:pPr>
      <w:spacing w:after="0" w:line="240" w:lineRule="auto"/>
    </w:pPr>
  </w:style>
  <w:style w:type="character" w:customStyle="1" w:styleId="apple-converted-space">
    <w:name w:val="apple-converted-space"/>
    <w:basedOn w:val="DefaultParagraphFont"/>
    <w:rsid w:val="007F0BCF"/>
  </w:style>
  <w:style w:type="paragraph" w:customStyle="1" w:styleId="xxmsonormal">
    <w:name w:val="x_xmsonormal"/>
    <w:basedOn w:val="Normal"/>
    <w:rsid w:val="003F18FF"/>
    <w:rPr>
      <w:rFonts w:ascii="Calibri" w:hAnsi="Calibri" w:cs="Calibri"/>
    </w:rPr>
  </w:style>
  <w:style w:type="character" w:styleId="Hyperlink">
    <w:name w:val="Hyperlink"/>
    <w:basedOn w:val="DefaultParagraphFont"/>
    <w:uiPriority w:val="99"/>
    <w:unhideWhenUsed/>
    <w:rsid w:val="00E22D16"/>
    <w:rPr>
      <w:color w:val="0000FF" w:themeColor="hyperlink"/>
      <w:u w:val="single"/>
    </w:rPr>
  </w:style>
  <w:style w:type="character" w:styleId="SubtleEmphasis">
    <w:name w:val="Subtle Emphasis"/>
    <w:basedOn w:val="DefaultParagraphFont"/>
    <w:uiPriority w:val="19"/>
    <w:qFormat/>
    <w:rsid w:val="00E22D16"/>
    <w:rPr>
      <w:i/>
      <w:iCs/>
      <w:color w:val="808080" w:themeColor="text1" w:themeTint="7F"/>
    </w:rPr>
  </w:style>
  <w:style w:type="character" w:customStyle="1" w:styleId="Heading4Char">
    <w:name w:val="Heading 4 Char"/>
    <w:basedOn w:val="DefaultParagraphFont"/>
    <w:link w:val="Heading4"/>
    <w:uiPriority w:val="9"/>
    <w:rsid w:val="00E22D16"/>
    <w:rPr>
      <w:rFonts w:asciiTheme="majorHAnsi" w:eastAsiaTheme="majorEastAsia" w:hAnsiTheme="majorHAnsi" w:cstheme="majorBidi"/>
      <w:b/>
      <w:bCs/>
      <w:i/>
      <w:iCs/>
      <w:color w:val="4F81BD" w:themeColor="accent1"/>
    </w:rPr>
  </w:style>
  <w:style w:type="paragraph" w:styleId="HTMLPreformatted">
    <w:name w:val="HTML Preformatted"/>
    <w:basedOn w:val="Normal"/>
    <w:link w:val="HTMLPreformattedChar"/>
    <w:rsid w:val="00E22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rsid w:val="00E22D16"/>
    <w:rPr>
      <w:rFonts w:ascii="Courier New" w:eastAsia="Times New Roman" w:hAnsi="Courier New" w:cs="Times New Roman"/>
      <w:sz w:val="20"/>
      <w:szCs w:val="20"/>
    </w:rPr>
  </w:style>
  <w:style w:type="paragraph" w:styleId="NormalWeb">
    <w:name w:val="Normal (Web)"/>
    <w:basedOn w:val="Normal"/>
    <w:uiPriority w:val="99"/>
    <w:unhideWhenUsed/>
    <w:rsid w:val="00D4006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41746383">
      <w:bodyDiv w:val="1"/>
      <w:marLeft w:val="0"/>
      <w:marRight w:val="0"/>
      <w:marTop w:val="0"/>
      <w:marBottom w:val="0"/>
      <w:divBdr>
        <w:top w:val="none" w:sz="0" w:space="0" w:color="auto"/>
        <w:left w:val="none" w:sz="0" w:space="0" w:color="auto"/>
        <w:bottom w:val="none" w:sz="0" w:space="0" w:color="auto"/>
        <w:right w:val="none" w:sz="0" w:space="0" w:color="auto"/>
      </w:divBdr>
    </w:div>
    <w:div w:id="2076195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dsadiqueg@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1E83D-514F-4D44-9F5F-27CF61431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1136</TotalTime>
  <Pages>7</Pages>
  <Words>2767</Words>
  <Characters>15774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Satheeshg</cp:lastModifiedBy>
  <cp:revision>460</cp:revision>
  <cp:lastPrinted>2019-08-27T10:05:00Z</cp:lastPrinted>
  <dcterms:created xsi:type="dcterms:W3CDTF">2019-09-13T10:34:00Z</dcterms:created>
  <dcterms:modified xsi:type="dcterms:W3CDTF">2020-02-16T09:27:00Z</dcterms:modified>
</cp:coreProperties>
</file>