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8C1074">
        <w:tc>
          <w:tcPr>
            <w:tcW w:w="10682" w:type="dxa"/>
          </w:tcPr>
          <w:tbl>
            <w:tblPr>
              <w:tblStyle w:val="TableGrid"/>
              <w:tblW w:w="0" w:type="auto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ook w:val="04A0"/>
            </w:tblPr>
            <w:tblGrid>
              <w:gridCol w:w="3600"/>
              <w:gridCol w:w="3433"/>
              <w:gridCol w:w="3433"/>
            </w:tblGrid>
            <w:tr w:rsidR="008C1074">
              <w:tc>
                <w:tcPr>
                  <w:tcW w:w="10466" w:type="dxa"/>
                  <w:gridSpan w:val="3"/>
                  <w:tcBorders>
                    <w:bottom w:val="single" w:sz="8" w:space="0" w:color="6D83B3"/>
                  </w:tcBorders>
                </w:tcPr>
                <w:p w:rsidR="008C1074" w:rsidRDefault="0051747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>Charul Chhabra</w:t>
                  </w:r>
                </w:p>
                <w:p w:rsidR="008C1074" w:rsidRDefault="00517475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GB"/>
                    </w:rPr>
                    <w:t xml:space="preserve">  </w:t>
                  </w:r>
                  <w:r w:rsidR="00D234D7">
                    <w:rPr>
                      <w:rFonts w:ascii="Times New Roman" w:hAnsi="Times New Roman"/>
                      <w:b/>
                      <w:sz w:val="18"/>
                      <w:szCs w:val="18"/>
                      <w:lang w:val="en-GB"/>
                    </w:rPr>
                    <w:t xml:space="preserve">Email ID: </w:t>
                  </w:r>
                  <w:hyperlink r:id="rId9" w:history="1">
                    <w:r w:rsidR="00D234D7" w:rsidRPr="00D234D7">
                      <w:rPr>
                        <w:rStyle w:val="Hyperlink"/>
                        <w:rFonts w:ascii="Times New Roman" w:hAnsi="Times New Roman"/>
                        <w:b/>
                        <w:color w:val="000000" w:themeColor="text1"/>
                        <w:sz w:val="18"/>
                        <w:szCs w:val="18"/>
                        <w:u w:val="none"/>
                        <w:lang w:val="en-GB"/>
                      </w:rPr>
                      <w:t>Charul.Chhabra@gmail.com |</w:t>
                    </w:r>
                  </w:hyperlink>
                  <w:r w:rsidR="00D234D7" w:rsidRPr="00D234D7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 w:rsidR="00D234D7">
                    <w:rPr>
                      <w:rFonts w:ascii="Times New Roman" w:hAnsi="Times New Roman"/>
                      <w:b/>
                      <w:sz w:val="18"/>
                      <w:szCs w:val="18"/>
                      <w:lang w:val="en-GB"/>
                    </w:rPr>
                    <w:t>Contact no.: +91 9050032965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GB"/>
                    </w:rPr>
                    <w:t xml:space="preserve">                                                                                                                                               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To make optimum use of my strength and capabilities in the organization and to contribute utmost to the accomplishment and augmentation of the organization.</w:t>
                  </w:r>
                </w:p>
              </w:tc>
            </w:tr>
            <w:tr w:rsidR="008C1074">
              <w:trPr>
                <w:trHeight w:val="20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8C1074">
              <w:trPr>
                <w:trHeight w:val="1133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1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>A diligent professional with about 7 months of work experience in the field of Banking and Inside Sales</w:t>
                  </w:r>
                </w:p>
                <w:p w:rsidR="008C1074" w:rsidRDefault="00517475">
                  <w:pPr>
                    <w:pStyle w:val="ListParagraph1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IN"/>
                    </w:rPr>
                    <w:t xml:space="preserve"> Graduate Management Trainee in the field of Business Management</w:t>
                  </w:r>
                </w:p>
                <w:p w:rsidR="008C1074" w:rsidRDefault="00517475">
                  <w:pPr>
                    <w:pStyle w:val="ListParagraph1"/>
                    <w:numPr>
                      <w:ilvl w:val="0"/>
                      <w:numId w:val="19"/>
                    </w:num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 sincere worker with passion for business management</w:t>
                  </w:r>
                </w:p>
              </w:tc>
            </w:tr>
            <w:tr w:rsidR="008C1074">
              <w:trPr>
                <w:trHeight w:val="144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Business Management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3600" w:type="dxa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Different modes of doing business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Business Environment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Global Outsourcing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10466" w:type="dxa"/>
                  <w:gridSpan w:val="3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Human Resource Management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3600" w:type="dxa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Recruitment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Training &amp; Development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Motivation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10466" w:type="dxa"/>
                  <w:gridSpan w:val="3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  <w:t>Customer Relations Management</w:t>
                  </w:r>
                </w:p>
              </w:tc>
            </w:tr>
            <w:tr w:rsidR="008C1074">
              <w:trPr>
                <w:trHeight w:val="360"/>
              </w:trPr>
              <w:tc>
                <w:tcPr>
                  <w:tcW w:w="3600" w:type="dxa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Handling customer complaints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Redressal of grievances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Following up for leads</w:t>
                  </w:r>
                </w:p>
              </w:tc>
            </w:tr>
            <w:tr w:rsidR="008C1074">
              <w:trPr>
                <w:trHeight w:val="144"/>
              </w:trPr>
              <w:tc>
                <w:tcPr>
                  <w:tcW w:w="10466" w:type="dxa"/>
                  <w:gridSpan w:val="3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</w:tbl>
          <w:p w:rsidR="008C1074" w:rsidRDefault="008C1074"/>
          <w:tbl>
            <w:tblPr>
              <w:tblW w:w="1046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/>
            </w:tblPr>
            <w:tblGrid>
              <w:gridCol w:w="2610"/>
              <w:gridCol w:w="3773"/>
              <w:gridCol w:w="155"/>
              <w:gridCol w:w="3928"/>
            </w:tblGrid>
            <w:tr w:rsidR="008C1074">
              <w:trPr>
                <w:trHeight w:val="420"/>
              </w:trPr>
              <w:tc>
                <w:tcPr>
                  <w:tcW w:w="10466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Work / Internship Experience</w:t>
                  </w:r>
                </w:p>
              </w:tc>
            </w:tr>
            <w:tr w:rsidR="00D43A8D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Koozix India Pvt. Ltd.</w:t>
                  </w:r>
                </w:p>
              </w:tc>
            </w:tr>
            <w:tr w:rsidR="00D43A8D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Designation (Dept.)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Human Resource Department (Recruitment Executive)</w:t>
                  </w:r>
                </w:p>
              </w:tc>
            </w:tr>
            <w:tr w:rsidR="00D43A8D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Duration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7C13B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From : November 2018</w:t>
                  </w:r>
                  <w:r w:rsidR="00D43A8D">
                    <w:rPr>
                      <w:rFonts w:ascii="Arial" w:hAnsi="Arial" w:cs="Arial"/>
                      <w:b/>
                      <w:sz w:val="18"/>
                    </w:rPr>
                    <w:t xml:space="preserve"> - Till Now Present</w:t>
                  </w:r>
                </w:p>
              </w:tc>
            </w:tr>
            <w:tr w:rsidR="00D43A8D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D43A8D" w:rsidRDefault="00D43A8D" w:rsidP="00D43A8D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259A5" w:rsidRPr="00A259A5" w:rsidRDefault="00D43A8D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Handled entire end to end recruitment cycle for assigned clients(from Junior to Middle-Senior Level hiring at PAN India level)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Contacting candidates, conducted preliminary interview, following-up with candidates, and creating a strong candidates pipeline to meet future project requirements.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Handled sourcing activities through Job Portals, Referencing, Headhunting, Social Media, Company Mapping,Database.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Scheduling interviews, briefing and debriefing candidates before and after interviews about the company and demand of their position.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Creating &amp; Posting job descriptions on job boards and other social media platform, and tracking posting status and results.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Making database, Excel sheet and MIS report to update the work on regular basis and send to higher level management.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Negotiation of salaries and perks, acting as a catalyst between the candidates and clients.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To ensure their shortlisting from the client side for relevant approvals to release offers timely.</w:t>
                  </w:r>
                </w:p>
                <w:p w:rsidR="00A259A5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To do reference check for all shortlisted candidates.</w:t>
                  </w:r>
                </w:p>
                <w:p w:rsidR="00D43A8D" w:rsidRPr="00A259A5" w:rsidRDefault="00A259A5" w:rsidP="00A259A5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259A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Maintaining and strengthening client and candidate relations.</w:t>
                  </w:r>
                  <w:r w:rsidR="00D43A8D" w:rsidRPr="00A259A5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lastRenderedPageBreak/>
                    <w:t>Company Name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Fortis Healthcare Ltd, Gurgaon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Designation (Dept.)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D43A8D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Human Resource Department </w:t>
                  </w:r>
                  <w:r w:rsidR="00517475">
                    <w:rPr>
                      <w:rFonts w:ascii="Arial" w:hAnsi="Arial" w:cs="Arial"/>
                      <w:b/>
                      <w:sz w:val="18"/>
                    </w:rPr>
                    <w:t>( Intern)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Duration</w:t>
                  </w:r>
                </w:p>
              </w:tc>
              <w:tc>
                <w:tcPr>
                  <w:tcW w:w="3773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From : August 2018</w:t>
                  </w:r>
                </w:p>
              </w:tc>
              <w:tc>
                <w:tcPr>
                  <w:tcW w:w="4083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To : November 2018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screening the CVs.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maintaining MIS on regular basis.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Scheduling Interviews and taking Follow Ups.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Plotting Salaries for clarification and reference.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doing all the Joining Formalities of new joiners.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on time delivery of assignments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Acquiring Talent matching the needs of the organization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Axis Bank Ltd, Faridabad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Designation (Dept.)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Loan Department ( Customer Service Executive)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Duration</w:t>
                  </w:r>
                </w:p>
              </w:tc>
              <w:tc>
                <w:tcPr>
                  <w:tcW w:w="3928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From : July 2017</w:t>
                  </w:r>
                </w:p>
              </w:tc>
              <w:tc>
                <w:tcPr>
                  <w:tcW w:w="3928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To : February 2018</w:t>
                  </w:r>
                </w:p>
              </w:tc>
            </w:tr>
            <w:tr w:rsidR="008C1074"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closure of loans.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retaining Customer.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Solving queries and complaints related to loans.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Building and maintaining customer relationship.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Lead generation.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on time delivery of any loan related assignment.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Responsible for generating business and profits for the organization.</w:t>
                  </w:r>
                </w:p>
              </w:tc>
            </w:tr>
          </w:tbl>
          <w:p w:rsidR="008C1074" w:rsidRDefault="008C1074"/>
          <w:tbl>
            <w:tblPr>
              <w:tblStyle w:val="TableGrid"/>
              <w:tblW w:w="0" w:type="auto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ook w:val="04A0"/>
            </w:tblPr>
            <w:tblGrid>
              <w:gridCol w:w="10466"/>
            </w:tblGrid>
            <w:tr w:rsidR="008C1074">
              <w:trPr>
                <w:trHeight w:val="144"/>
              </w:trPr>
              <w:tc>
                <w:tcPr>
                  <w:tcW w:w="10466" w:type="dxa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10466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Certifications / Training / Workshop / Industry Exposure</w:t>
                  </w:r>
                </w:p>
              </w:tc>
            </w:tr>
            <w:tr w:rsidR="008C1074">
              <w:tc>
                <w:tcPr>
                  <w:tcW w:w="10466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Workshop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Attended Employability workshops on “Build Your Resume” &amp; “Interview Preparedness”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Attended Self-development workshop on “Express Yourself” &amp; “Personal Effectiveness”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Attended a Motivational Session conducted by Mr. Raman Soni on the 20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July 2018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Attended a session on Corporate Grooming, conducted by Ms. Ramona Malhotra on the 27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July 2018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Attended a session on Corporate Expectations, conducted by Mr. Jayant Sood on 31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of July 2018</w:t>
                  </w:r>
                </w:p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Industrial Exposure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Visited the Yakult, Pro Biotic Milk manufacturing plant at Sonipat to understand the process of production &amp; packaging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Participated in an Industry Visit to Parle factory in Neemrana to get an understanding of Production, Marketing &amp; Logistics in an FMCG organization</w:t>
                  </w:r>
                </w:p>
              </w:tc>
            </w:tr>
          </w:tbl>
          <w:p w:rsidR="008C1074" w:rsidRDefault="008C1074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ook w:val="04A0"/>
            </w:tblPr>
            <w:tblGrid>
              <w:gridCol w:w="2154"/>
              <w:gridCol w:w="8292"/>
            </w:tblGrid>
            <w:tr w:rsidR="008C1074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8C1074">
              <w:trPr>
                <w:trHeight w:val="637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Year of Completion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Program / Course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2018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Graduate Management Trainee Program at Primordial Center of Excellence, Haryana Skill Development Mission, Govt of Haryana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2154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2018</w:t>
                  </w:r>
                </w:p>
              </w:tc>
              <w:tc>
                <w:tcPr>
                  <w:tcW w:w="8292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MBA (HR), Amity University, Noida</w:t>
                  </w:r>
                </w:p>
              </w:tc>
            </w:tr>
            <w:tr w:rsidR="008C1074">
              <w:trPr>
                <w:trHeight w:val="20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  <w:p w:rsidR="00A259A5" w:rsidRDefault="00A259A5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lastRenderedPageBreak/>
                    <w:t>Academic Project / Dissertation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0446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Presentation on: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“A study of Human Resource Executive as a profile”</w:t>
                  </w:r>
                </w:p>
                <w:p w:rsidR="008C1074" w:rsidRDefault="00517475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Project on:</w:t>
                  </w:r>
                </w:p>
                <w:p w:rsidR="008C1074" w:rsidRDefault="0051747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“Searching profiles of Top Heads of different departments of competitive hospitals of Fortis”</w:t>
                  </w:r>
                </w:p>
              </w:tc>
            </w:tr>
          </w:tbl>
          <w:p w:rsidR="008C1074" w:rsidRDefault="008C10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1074">
        <w:tc>
          <w:tcPr>
            <w:tcW w:w="10682" w:type="dxa"/>
          </w:tcPr>
          <w:tbl>
            <w:tblPr>
              <w:tblStyle w:val="TableGrid"/>
              <w:tblW w:w="5000" w:type="pct"/>
              <w:tblBorders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insideH w:val="none" w:sz="4" w:space="0" w:color="auto"/>
                <w:insideV w:val="none" w:sz="4" w:space="0" w:color="auto"/>
              </w:tblBorders>
              <w:tblLook w:val="04A0"/>
            </w:tblPr>
            <w:tblGrid>
              <w:gridCol w:w="2974"/>
              <w:gridCol w:w="360"/>
              <w:gridCol w:w="1899"/>
              <w:gridCol w:w="5233"/>
            </w:tblGrid>
            <w:tr w:rsidR="008C1074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Result oriented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Optimistic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Team Worker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Adaptability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Quick learner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Proactive</w:t>
                  </w:r>
                </w:p>
              </w:tc>
            </w:tr>
            <w:tr w:rsidR="008C1074">
              <w:trPr>
                <w:trHeight w:val="144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8C1074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8C1074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Unmarried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Indian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DOB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10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October 1995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English&amp; Hindi</w:t>
                  </w:r>
                </w:p>
              </w:tc>
            </w:tr>
            <w:tr w:rsidR="008C1074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8C1074" w:rsidRDefault="0051747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MS Word, MS Power Point &amp; MS Excel</w:t>
                  </w:r>
                </w:p>
              </w:tc>
            </w:tr>
          </w:tbl>
          <w:p w:rsidR="008C1074" w:rsidRDefault="008C10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C1074" w:rsidRDefault="008C10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C1074">
        <w:tc>
          <w:tcPr>
            <w:tcW w:w="10682" w:type="dxa"/>
          </w:tcPr>
          <w:p w:rsidR="008C1074" w:rsidRDefault="008C1074">
            <w:pPr>
              <w:spacing w:after="0" w:line="360" w:lineRule="auto"/>
              <w:jc w:val="left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:rsidR="008C1074" w:rsidRDefault="008C1074">
      <w:pPr>
        <w:tabs>
          <w:tab w:val="left" w:pos="1256"/>
        </w:tabs>
        <w:rPr>
          <w:rFonts w:ascii="Arial" w:hAnsi="Arial" w:cs="Arial"/>
          <w:lang w:val="en-GB"/>
        </w:rPr>
      </w:pPr>
    </w:p>
    <w:sectPr w:rsidR="008C1074" w:rsidSect="008C1074">
      <w:headerReference w:type="default" r:id="rId1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C7" w:rsidRDefault="00FC60C7">
      <w:pPr>
        <w:spacing w:before="0" w:after="0" w:line="240" w:lineRule="auto"/>
      </w:pPr>
      <w:r>
        <w:separator/>
      </w:r>
    </w:p>
  </w:endnote>
  <w:endnote w:type="continuationSeparator" w:id="1">
    <w:p w:rsidR="00FC60C7" w:rsidRDefault="00FC60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C7" w:rsidRDefault="00FC60C7">
      <w:pPr>
        <w:spacing w:before="0" w:after="0" w:line="240" w:lineRule="auto"/>
      </w:pPr>
      <w:r>
        <w:separator/>
      </w:r>
    </w:p>
  </w:footnote>
  <w:footnote w:type="continuationSeparator" w:id="1">
    <w:p w:rsidR="00FC60C7" w:rsidRDefault="00FC60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74" w:rsidRDefault="00595EA2">
    <w:pPr>
      <w:pStyle w:val="Header"/>
    </w:pPr>
    <w:r>
      <w:rPr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.85pt;margin-top:7.2pt;width:524.15pt;height:0;z-index:251659264;visibility:visible;mso-wrap-distance-top:-3e-5mm;mso-wrap-distance-bottom:-3e-5mm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84"/>
    <w:multiLevelType w:val="hybridMultilevel"/>
    <w:tmpl w:val="B270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72DC"/>
    <w:multiLevelType w:val="hybridMultilevel"/>
    <w:tmpl w:val="7E5AD82E"/>
    <w:lvl w:ilvl="0" w:tplc="1CCE80C0">
      <w:start w:val="1"/>
      <w:numFmt w:val="bullet"/>
      <w:lvlText w:val=""/>
      <w:lvlJc w:val="left"/>
      <w:pPr>
        <w:ind w:left="4755" w:hanging="360"/>
      </w:pPr>
      <w:rPr>
        <w:rFonts w:ascii="Symbol" w:hAnsi="Symbol"/>
      </w:rPr>
    </w:lvl>
    <w:lvl w:ilvl="1" w:tplc="A5DC7E00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/>
      </w:rPr>
    </w:lvl>
    <w:lvl w:ilvl="2" w:tplc="43068D8A">
      <w:start w:val="1"/>
      <w:numFmt w:val="bullet"/>
      <w:lvlText w:val=""/>
      <w:lvlJc w:val="left"/>
      <w:pPr>
        <w:ind w:left="6195" w:hanging="360"/>
      </w:pPr>
      <w:rPr>
        <w:rFonts w:ascii="Wingdings" w:hAnsi="Wingdings"/>
      </w:rPr>
    </w:lvl>
    <w:lvl w:ilvl="3" w:tplc="81DA206C">
      <w:start w:val="1"/>
      <w:numFmt w:val="bullet"/>
      <w:lvlText w:val=""/>
      <w:lvlJc w:val="left"/>
      <w:pPr>
        <w:ind w:left="6915" w:hanging="360"/>
      </w:pPr>
      <w:rPr>
        <w:rFonts w:ascii="Symbol" w:hAnsi="Symbol"/>
      </w:rPr>
    </w:lvl>
    <w:lvl w:ilvl="4" w:tplc="4D320CCA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/>
      </w:rPr>
    </w:lvl>
    <w:lvl w:ilvl="5" w:tplc="E1C4A982">
      <w:start w:val="1"/>
      <w:numFmt w:val="bullet"/>
      <w:lvlText w:val=""/>
      <w:lvlJc w:val="left"/>
      <w:pPr>
        <w:ind w:left="8355" w:hanging="360"/>
      </w:pPr>
      <w:rPr>
        <w:rFonts w:ascii="Wingdings" w:hAnsi="Wingdings"/>
      </w:rPr>
    </w:lvl>
    <w:lvl w:ilvl="6" w:tplc="7F2406B8">
      <w:start w:val="1"/>
      <w:numFmt w:val="bullet"/>
      <w:lvlText w:val=""/>
      <w:lvlJc w:val="left"/>
      <w:pPr>
        <w:ind w:left="9075" w:hanging="360"/>
      </w:pPr>
      <w:rPr>
        <w:rFonts w:ascii="Symbol" w:hAnsi="Symbol"/>
      </w:rPr>
    </w:lvl>
    <w:lvl w:ilvl="7" w:tplc="329E4942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/>
      </w:rPr>
    </w:lvl>
    <w:lvl w:ilvl="8" w:tplc="CE5AFEA4">
      <w:start w:val="1"/>
      <w:numFmt w:val="bullet"/>
      <w:lvlText w:val=""/>
      <w:lvlJc w:val="left"/>
      <w:pPr>
        <w:ind w:left="10515" w:hanging="360"/>
      </w:pPr>
      <w:rPr>
        <w:rFonts w:ascii="Wingdings" w:hAnsi="Wingdings"/>
      </w:rPr>
    </w:lvl>
  </w:abstractNum>
  <w:abstractNum w:abstractNumId="2">
    <w:nsid w:val="10B807C6"/>
    <w:multiLevelType w:val="hybridMultilevel"/>
    <w:tmpl w:val="D4F674EE"/>
    <w:lvl w:ilvl="0" w:tplc="733E7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AA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AC696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D623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8E9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D4DE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5492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7A0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340B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18D0AF1"/>
    <w:multiLevelType w:val="singleLevel"/>
    <w:tmpl w:val="E23A5732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4">
    <w:nsid w:val="165C7BF3"/>
    <w:multiLevelType w:val="hybridMultilevel"/>
    <w:tmpl w:val="C7A0B772"/>
    <w:lvl w:ilvl="0" w:tplc="0E2C3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D67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7EFF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0008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727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3025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0CA5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47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484A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A2E799E"/>
    <w:multiLevelType w:val="hybridMultilevel"/>
    <w:tmpl w:val="DF30DE00"/>
    <w:lvl w:ilvl="0" w:tplc="5BBE0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68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AA8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22D4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9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3858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6015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80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B87B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B53F49"/>
    <w:multiLevelType w:val="hybridMultilevel"/>
    <w:tmpl w:val="3990D29E"/>
    <w:lvl w:ilvl="0" w:tplc="A796CFE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63C5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FE44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C64A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3A06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7C9F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94B3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AE4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8A32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46B4D6A"/>
    <w:multiLevelType w:val="hybridMultilevel"/>
    <w:tmpl w:val="350202B0"/>
    <w:lvl w:ilvl="0" w:tplc="73B41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B0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803E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2CE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885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6C9C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34AE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2C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D0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AC15947"/>
    <w:multiLevelType w:val="hybridMultilevel"/>
    <w:tmpl w:val="76AAEC40"/>
    <w:lvl w:ilvl="0" w:tplc="0826DC2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4BE2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D3836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0A27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128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8CE2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7449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F4D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FABF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F922ACA"/>
    <w:multiLevelType w:val="hybridMultilevel"/>
    <w:tmpl w:val="83B63CC0"/>
    <w:lvl w:ilvl="0" w:tplc="DCBC9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30B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2A63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583C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D22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B86B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A2CA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A0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4EEC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D955DE"/>
    <w:multiLevelType w:val="hybridMultilevel"/>
    <w:tmpl w:val="BC5CAD22"/>
    <w:lvl w:ilvl="0" w:tplc="70BEB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E2A4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6A1F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5C69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A4D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C6CD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E497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90E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E20E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2F06DE5"/>
    <w:multiLevelType w:val="hybridMultilevel"/>
    <w:tmpl w:val="8796042E"/>
    <w:lvl w:ilvl="0" w:tplc="A16A06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0868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6CA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B487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262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2E94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167D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54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D2C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FD3BDE"/>
    <w:multiLevelType w:val="hybridMultilevel"/>
    <w:tmpl w:val="EBA01536"/>
    <w:lvl w:ilvl="0" w:tplc="083E8CA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3F2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F8C9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5804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FA7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5688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4241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080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4491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66A2DEF"/>
    <w:multiLevelType w:val="hybridMultilevel"/>
    <w:tmpl w:val="C2D647D6"/>
    <w:lvl w:ilvl="0" w:tplc="5608E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A0C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EAA9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F244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EA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4CA4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C2A7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D6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CA087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B655CF9"/>
    <w:multiLevelType w:val="hybridMultilevel"/>
    <w:tmpl w:val="2394548E"/>
    <w:lvl w:ilvl="0" w:tplc="AC2C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B3B74"/>
    <w:multiLevelType w:val="hybridMultilevel"/>
    <w:tmpl w:val="05CA6D34"/>
    <w:lvl w:ilvl="0" w:tplc="04C8B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0EB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620A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CED8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44C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1804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AAD3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9EE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1CE4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50A514F"/>
    <w:multiLevelType w:val="hybridMultilevel"/>
    <w:tmpl w:val="13FAE110"/>
    <w:lvl w:ilvl="0" w:tplc="AC2CA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061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D225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0CF5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C87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4E73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C817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88C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26457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5464576"/>
    <w:multiLevelType w:val="hybridMultilevel"/>
    <w:tmpl w:val="DFFC6E96"/>
    <w:lvl w:ilvl="0" w:tplc="D12AE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165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B825B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16BE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FAE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2672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D6A7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12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8A42C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8FF31FC"/>
    <w:multiLevelType w:val="hybridMultilevel"/>
    <w:tmpl w:val="9F82CFBC"/>
    <w:lvl w:ilvl="0" w:tplc="11985E02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FFAF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BE47B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F92104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2B8A20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FA4EB0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08CD21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F48AF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7C0664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4A45008B"/>
    <w:multiLevelType w:val="hybridMultilevel"/>
    <w:tmpl w:val="0944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C7719"/>
    <w:multiLevelType w:val="hybridMultilevel"/>
    <w:tmpl w:val="A6F20226"/>
    <w:lvl w:ilvl="0" w:tplc="B6BA8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78A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6EF3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5AB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DEC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FA84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3A55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845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E01A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2E67C5C"/>
    <w:multiLevelType w:val="hybridMultilevel"/>
    <w:tmpl w:val="5AC22172"/>
    <w:lvl w:ilvl="0" w:tplc="8D22E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F0C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6027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5210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4E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52CD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2207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483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9D60F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0127A2"/>
    <w:multiLevelType w:val="hybridMultilevel"/>
    <w:tmpl w:val="6200270C"/>
    <w:lvl w:ilvl="0" w:tplc="5C3269E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  <w:lvl w:ilvl="1" w:tplc="6D32A4AA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/>
        <w:i/>
      </w:rPr>
    </w:lvl>
    <w:lvl w:ilvl="2" w:tplc="B8B0A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0EE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BED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8BA2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5E48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A81E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8460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6320098D"/>
    <w:multiLevelType w:val="hybridMultilevel"/>
    <w:tmpl w:val="275C6FF8"/>
    <w:lvl w:ilvl="0" w:tplc="15D4B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A2F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BA87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F6B7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12C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961B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D02F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2A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3275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80E2F7E"/>
    <w:multiLevelType w:val="hybridMultilevel"/>
    <w:tmpl w:val="714AC2C2"/>
    <w:lvl w:ilvl="0" w:tplc="341A3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C08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4CE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16ED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9EB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5420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C0F4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A0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AF0D6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E336F6C"/>
    <w:multiLevelType w:val="hybridMultilevel"/>
    <w:tmpl w:val="941EAD92"/>
    <w:lvl w:ilvl="0" w:tplc="68C0F7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BB41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BE801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7C35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EC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2869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FA51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14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E046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E992BFB"/>
    <w:multiLevelType w:val="hybridMultilevel"/>
    <w:tmpl w:val="CC045E2C"/>
    <w:lvl w:ilvl="0" w:tplc="33021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EE0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52A6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5E17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869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D497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4C6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5AD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E8CBF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22E0DB2"/>
    <w:multiLevelType w:val="hybridMultilevel"/>
    <w:tmpl w:val="35E87E9E"/>
    <w:lvl w:ilvl="0" w:tplc="D6BED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82D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C4A6D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0CFA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2EAE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0E1E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EC92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8E3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8ED8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91A33FC"/>
    <w:multiLevelType w:val="hybridMultilevel"/>
    <w:tmpl w:val="004803D4"/>
    <w:lvl w:ilvl="0" w:tplc="56BA737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</w:rPr>
    </w:lvl>
    <w:lvl w:ilvl="1" w:tplc="6CC0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C835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6EA9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EA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760E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CC33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E47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1F660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A5B3A88"/>
    <w:multiLevelType w:val="hybridMultilevel"/>
    <w:tmpl w:val="68E0E37C"/>
    <w:lvl w:ilvl="0" w:tplc="D1A42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A44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96A1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2409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98E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648B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62B8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8A2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9AAB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A98628D"/>
    <w:multiLevelType w:val="hybridMultilevel"/>
    <w:tmpl w:val="F892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A098E"/>
    <w:multiLevelType w:val="hybridMultilevel"/>
    <w:tmpl w:val="8506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7"/>
  </w:num>
  <w:num w:numId="5">
    <w:abstractNumId w:val="12"/>
  </w:num>
  <w:num w:numId="6">
    <w:abstractNumId w:val="25"/>
  </w:num>
  <w:num w:numId="7">
    <w:abstractNumId w:val="1"/>
  </w:num>
  <w:num w:numId="8">
    <w:abstractNumId w:val="18"/>
  </w:num>
  <w:num w:numId="9">
    <w:abstractNumId w:val="6"/>
  </w:num>
  <w:num w:numId="10">
    <w:abstractNumId w:val="2"/>
  </w:num>
  <w:num w:numId="11">
    <w:abstractNumId w:val="28"/>
  </w:num>
  <w:num w:numId="12">
    <w:abstractNumId w:val="21"/>
  </w:num>
  <w:num w:numId="13">
    <w:abstractNumId w:val="7"/>
  </w:num>
  <w:num w:numId="14">
    <w:abstractNumId w:val="29"/>
  </w:num>
  <w:num w:numId="15">
    <w:abstractNumId w:val="13"/>
  </w:num>
  <w:num w:numId="16">
    <w:abstractNumId w:val="23"/>
  </w:num>
  <w:num w:numId="17">
    <w:abstractNumId w:val="24"/>
  </w:num>
  <w:num w:numId="18">
    <w:abstractNumId w:val="9"/>
  </w:num>
  <w:num w:numId="19">
    <w:abstractNumId w:val="26"/>
  </w:num>
  <w:num w:numId="20">
    <w:abstractNumId w:val="10"/>
  </w:num>
  <w:num w:numId="21">
    <w:abstractNumId w:val="27"/>
  </w:num>
  <w:num w:numId="22">
    <w:abstractNumId w:val="11"/>
  </w:num>
  <w:num w:numId="23">
    <w:abstractNumId w:val="3"/>
  </w:num>
  <w:num w:numId="24">
    <w:abstractNumId w:val="5"/>
  </w:num>
  <w:num w:numId="25">
    <w:abstractNumId w:val="22"/>
  </w:num>
  <w:num w:numId="26">
    <w:abstractNumId w:val="20"/>
  </w:num>
  <w:num w:numId="27">
    <w:abstractNumId w:val="15"/>
  </w:num>
  <w:num w:numId="28">
    <w:abstractNumId w:val="31"/>
  </w:num>
  <w:num w:numId="29">
    <w:abstractNumId w:val="0"/>
  </w:num>
  <w:num w:numId="30">
    <w:abstractNumId w:val="30"/>
  </w:num>
  <w:num w:numId="31">
    <w:abstractNumId w:val="1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3424"/>
    <w:rsid w:val="0000759C"/>
    <w:rsid w:val="00010C27"/>
    <w:rsid w:val="00021938"/>
    <w:rsid w:val="00023424"/>
    <w:rsid w:val="000242C4"/>
    <w:rsid w:val="00035E77"/>
    <w:rsid w:val="0003786D"/>
    <w:rsid w:val="00041482"/>
    <w:rsid w:val="00042CE5"/>
    <w:rsid w:val="00047FFB"/>
    <w:rsid w:val="0005740D"/>
    <w:rsid w:val="00062AD3"/>
    <w:rsid w:val="00083491"/>
    <w:rsid w:val="000B4ED1"/>
    <w:rsid w:val="000C26EC"/>
    <w:rsid w:val="000E1F52"/>
    <w:rsid w:val="000E5FA3"/>
    <w:rsid w:val="00105128"/>
    <w:rsid w:val="001211DC"/>
    <w:rsid w:val="00121ABF"/>
    <w:rsid w:val="00122CA0"/>
    <w:rsid w:val="00125502"/>
    <w:rsid w:val="00130370"/>
    <w:rsid w:val="00131F43"/>
    <w:rsid w:val="0014021C"/>
    <w:rsid w:val="00146942"/>
    <w:rsid w:val="00147CBD"/>
    <w:rsid w:val="00152A24"/>
    <w:rsid w:val="00154ECF"/>
    <w:rsid w:val="001975FA"/>
    <w:rsid w:val="001A0051"/>
    <w:rsid w:val="001A2E3E"/>
    <w:rsid w:val="001A3E3C"/>
    <w:rsid w:val="001B5112"/>
    <w:rsid w:val="001C28A7"/>
    <w:rsid w:val="001D6146"/>
    <w:rsid w:val="001E0863"/>
    <w:rsid w:val="00215B45"/>
    <w:rsid w:val="00236A4D"/>
    <w:rsid w:val="00244088"/>
    <w:rsid w:val="00247428"/>
    <w:rsid w:val="002944E6"/>
    <w:rsid w:val="00296685"/>
    <w:rsid w:val="002B1857"/>
    <w:rsid w:val="002D44B0"/>
    <w:rsid w:val="002E5FFD"/>
    <w:rsid w:val="002F4E8A"/>
    <w:rsid w:val="00310DC6"/>
    <w:rsid w:val="00315076"/>
    <w:rsid w:val="003303B1"/>
    <w:rsid w:val="00330888"/>
    <w:rsid w:val="003322A6"/>
    <w:rsid w:val="003729B5"/>
    <w:rsid w:val="00375216"/>
    <w:rsid w:val="003A142D"/>
    <w:rsid w:val="003E21CD"/>
    <w:rsid w:val="003E58BF"/>
    <w:rsid w:val="003E71F8"/>
    <w:rsid w:val="003F1145"/>
    <w:rsid w:val="00421A4A"/>
    <w:rsid w:val="004477AF"/>
    <w:rsid w:val="00460317"/>
    <w:rsid w:val="00484714"/>
    <w:rsid w:val="00491919"/>
    <w:rsid w:val="00496468"/>
    <w:rsid w:val="004A2005"/>
    <w:rsid w:val="004B2D66"/>
    <w:rsid w:val="004C35E2"/>
    <w:rsid w:val="004D256C"/>
    <w:rsid w:val="00504C88"/>
    <w:rsid w:val="00510D35"/>
    <w:rsid w:val="00516E3F"/>
    <w:rsid w:val="005172A6"/>
    <w:rsid w:val="00517475"/>
    <w:rsid w:val="00530F1A"/>
    <w:rsid w:val="00532D43"/>
    <w:rsid w:val="0053554F"/>
    <w:rsid w:val="0055637E"/>
    <w:rsid w:val="00562696"/>
    <w:rsid w:val="00595EA2"/>
    <w:rsid w:val="005B49B9"/>
    <w:rsid w:val="005D2B99"/>
    <w:rsid w:val="005F1CF6"/>
    <w:rsid w:val="00601AD3"/>
    <w:rsid w:val="006068F3"/>
    <w:rsid w:val="00606CB9"/>
    <w:rsid w:val="0060799F"/>
    <w:rsid w:val="00610A5D"/>
    <w:rsid w:val="00627216"/>
    <w:rsid w:val="00636229"/>
    <w:rsid w:val="00641208"/>
    <w:rsid w:val="00646694"/>
    <w:rsid w:val="00694E29"/>
    <w:rsid w:val="006A5605"/>
    <w:rsid w:val="006B2311"/>
    <w:rsid w:val="006D0D8A"/>
    <w:rsid w:val="006D42B0"/>
    <w:rsid w:val="006E5165"/>
    <w:rsid w:val="006F1F3B"/>
    <w:rsid w:val="006F2225"/>
    <w:rsid w:val="006F40F3"/>
    <w:rsid w:val="006F7CD8"/>
    <w:rsid w:val="00702749"/>
    <w:rsid w:val="0071733E"/>
    <w:rsid w:val="00733C4E"/>
    <w:rsid w:val="00764658"/>
    <w:rsid w:val="00767F89"/>
    <w:rsid w:val="007747E9"/>
    <w:rsid w:val="0078339B"/>
    <w:rsid w:val="007A513F"/>
    <w:rsid w:val="007B0F9E"/>
    <w:rsid w:val="007C13B7"/>
    <w:rsid w:val="007C3A11"/>
    <w:rsid w:val="007C3CC8"/>
    <w:rsid w:val="007D389F"/>
    <w:rsid w:val="007E70AC"/>
    <w:rsid w:val="008312AB"/>
    <w:rsid w:val="00833D75"/>
    <w:rsid w:val="00836A01"/>
    <w:rsid w:val="00864960"/>
    <w:rsid w:val="00892B3D"/>
    <w:rsid w:val="0089525E"/>
    <w:rsid w:val="008C1074"/>
    <w:rsid w:val="008D653C"/>
    <w:rsid w:val="008E2C31"/>
    <w:rsid w:val="008E555E"/>
    <w:rsid w:val="008F07ED"/>
    <w:rsid w:val="008F5C5A"/>
    <w:rsid w:val="00907107"/>
    <w:rsid w:val="00914EC1"/>
    <w:rsid w:val="00927560"/>
    <w:rsid w:val="00930206"/>
    <w:rsid w:val="00932B7E"/>
    <w:rsid w:val="0094298B"/>
    <w:rsid w:val="009613D1"/>
    <w:rsid w:val="009733BC"/>
    <w:rsid w:val="009B16AF"/>
    <w:rsid w:val="009E55F9"/>
    <w:rsid w:val="009F2958"/>
    <w:rsid w:val="009F4E7C"/>
    <w:rsid w:val="009F79C8"/>
    <w:rsid w:val="00A019B0"/>
    <w:rsid w:val="00A07AA7"/>
    <w:rsid w:val="00A259A5"/>
    <w:rsid w:val="00A34C4E"/>
    <w:rsid w:val="00A369FB"/>
    <w:rsid w:val="00A37189"/>
    <w:rsid w:val="00A54DBA"/>
    <w:rsid w:val="00A91F5A"/>
    <w:rsid w:val="00AD2DC8"/>
    <w:rsid w:val="00AD63E5"/>
    <w:rsid w:val="00AE4AB1"/>
    <w:rsid w:val="00AF11F1"/>
    <w:rsid w:val="00AF3B57"/>
    <w:rsid w:val="00AF6B84"/>
    <w:rsid w:val="00B14E7C"/>
    <w:rsid w:val="00B16B67"/>
    <w:rsid w:val="00B174E9"/>
    <w:rsid w:val="00B20A63"/>
    <w:rsid w:val="00B33530"/>
    <w:rsid w:val="00B34E7A"/>
    <w:rsid w:val="00B46739"/>
    <w:rsid w:val="00B508D4"/>
    <w:rsid w:val="00B52288"/>
    <w:rsid w:val="00B71C7C"/>
    <w:rsid w:val="00B756C1"/>
    <w:rsid w:val="00BB17F5"/>
    <w:rsid w:val="00BC2202"/>
    <w:rsid w:val="00BE2489"/>
    <w:rsid w:val="00BE76CE"/>
    <w:rsid w:val="00BF0E24"/>
    <w:rsid w:val="00BF3D66"/>
    <w:rsid w:val="00BF7547"/>
    <w:rsid w:val="00C30A1B"/>
    <w:rsid w:val="00C37E3A"/>
    <w:rsid w:val="00C450DB"/>
    <w:rsid w:val="00C50123"/>
    <w:rsid w:val="00C97CCB"/>
    <w:rsid w:val="00CA4EDD"/>
    <w:rsid w:val="00CA7C88"/>
    <w:rsid w:val="00CB71C3"/>
    <w:rsid w:val="00CC39F8"/>
    <w:rsid w:val="00CF2C5D"/>
    <w:rsid w:val="00D13E1B"/>
    <w:rsid w:val="00D22221"/>
    <w:rsid w:val="00D234D7"/>
    <w:rsid w:val="00D43A8D"/>
    <w:rsid w:val="00D451C1"/>
    <w:rsid w:val="00D51AE4"/>
    <w:rsid w:val="00D717D8"/>
    <w:rsid w:val="00D87454"/>
    <w:rsid w:val="00DB4D12"/>
    <w:rsid w:val="00DB5A85"/>
    <w:rsid w:val="00DC28E6"/>
    <w:rsid w:val="00DD0D8C"/>
    <w:rsid w:val="00DD7221"/>
    <w:rsid w:val="00DE26F6"/>
    <w:rsid w:val="00DE2EAE"/>
    <w:rsid w:val="00DE3258"/>
    <w:rsid w:val="00DF13EA"/>
    <w:rsid w:val="00DF21C8"/>
    <w:rsid w:val="00DF281E"/>
    <w:rsid w:val="00DF5054"/>
    <w:rsid w:val="00E175E3"/>
    <w:rsid w:val="00E2102E"/>
    <w:rsid w:val="00E5398A"/>
    <w:rsid w:val="00E62288"/>
    <w:rsid w:val="00E779B0"/>
    <w:rsid w:val="00E81F1F"/>
    <w:rsid w:val="00E8455F"/>
    <w:rsid w:val="00E93F7B"/>
    <w:rsid w:val="00EA620A"/>
    <w:rsid w:val="00EB0C8D"/>
    <w:rsid w:val="00EC2099"/>
    <w:rsid w:val="00EC7F63"/>
    <w:rsid w:val="00ED023E"/>
    <w:rsid w:val="00EE70D0"/>
    <w:rsid w:val="00EE75B2"/>
    <w:rsid w:val="00F30D94"/>
    <w:rsid w:val="00F7387A"/>
    <w:rsid w:val="00F75685"/>
    <w:rsid w:val="00F914CA"/>
    <w:rsid w:val="00FA7B5B"/>
    <w:rsid w:val="00FC0B9D"/>
    <w:rsid w:val="00FC60C7"/>
    <w:rsid w:val="00FD37EE"/>
    <w:rsid w:val="00FD4CCA"/>
    <w:rsid w:val="00FE5965"/>
    <w:rsid w:val="00FE6893"/>
    <w:rsid w:val="00FF399F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C1074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0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0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0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0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074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074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074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074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1074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0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C1074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8C1074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07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07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07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07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074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074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074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074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C1074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107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1074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C107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074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1074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8C1074"/>
    <w:rPr>
      <w:b/>
      <w:color w:val="7598D9"/>
    </w:rPr>
  </w:style>
  <w:style w:type="character" w:styleId="Emphasis">
    <w:name w:val="Emphasis"/>
    <w:uiPriority w:val="20"/>
    <w:qFormat/>
    <w:rsid w:val="008C107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C10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1074"/>
  </w:style>
  <w:style w:type="paragraph" w:styleId="ListParagraph">
    <w:name w:val="List Paragraph"/>
    <w:basedOn w:val="Normal"/>
    <w:link w:val="ListParagraphChar"/>
    <w:uiPriority w:val="34"/>
    <w:qFormat/>
    <w:rsid w:val="008C10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10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107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074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074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8C1074"/>
    <w:rPr>
      <w:i/>
    </w:rPr>
  </w:style>
  <w:style w:type="character" w:styleId="IntenseEmphasis">
    <w:name w:val="Intense Emphasis"/>
    <w:uiPriority w:val="21"/>
    <w:qFormat/>
    <w:rsid w:val="008C1074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8C1074"/>
    <w:rPr>
      <w:b/>
    </w:rPr>
  </w:style>
  <w:style w:type="character" w:styleId="IntenseReference">
    <w:name w:val="Intense Reference"/>
    <w:uiPriority w:val="32"/>
    <w:qFormat/>
    <w:rsid w:val="008C107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C1074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074"/>
  </w:style>
  <w:style w:type="table" w:styleId="LightGrid-Accent5">
    <w:name w:val="Light Grid Accent 5"/>
    <w:basedOn w:val="TableNormal"/>
    <w:uiPriority w:val="62"/>
    <w:rsid w:val="008C1074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C10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074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C10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74"/>
    <w:rPr>
      <w:lang w:val="en-US" w:eastAsia="en-US" w:bidi="en-US"/>
    </w:rPr>
  </w:style>
  <w:style w:type="paragraph" w:styleId="BodyText2">
    <w:name w:val="Body Text 2"/>
    <w:basedOn w:val="Normal"/>
    <w:link w:val="BodyText2Char"/>
    <w:uiPriority w:val="99"/>
    <w:rsid w:val="008C1074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8C107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74"/>
    <w:rPr>
      <w:rFonts w:ascii="Tahoma" w:hAnsi="Tahoma" w:cs="Tahoma"/>
      <w:sz w:val="16"/>
      <w:szCs w:val="16"/>
      <w:lang w:bidi="en-US"/>
    </w:rPr>
  </w:style>
  <w:style w:type="character" w:customStyle="1" w:styleId="ListParagraphChar">
    <w:name w:val="List Paragraph Char"/>
    <w:link w:val="ListParagraph"/>
    <w:uiPriority w:val="34"/>
    <w:rsid w:val="008C1074"/>
    <w:rPr>
      <w:lang w:bidi="en-US"/>
    </w:rPr>
  </w:style>
  <w:style w:type="paragraph" w:customStyle="1" w:styleId="ListParagraph1">
    <w:name w:val="List Paragraph1"/>
    <w:basedOn w:val="Normal"/>
    <w:uiPriority w:val="34"/>
    <w:qFormat/>
    <w:rsid w:val="008C1074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8C107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074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8C1074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8C107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1074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8C1074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107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1074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8C1074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8C1074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link w:val="ListParagraphChar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  <w:style w:type="character" w:customStyle="1" w:styleId="ListParagraphChar">
    <w:name w:val="List Paragraph Char"/>
    <w:link w:val="ListParagraph"/>
    <w:uiPriority w:val="34"/>
    <w:rsid w:val="001A3E3C"/>
    <w:rPr>
      <w:lang w:bidi="en-US"/>
    </w:rPr>
  </w:style>
  <w:style w:type="paragraph" w:customStyle="1" w:styleId="ListParagraph1">
    <w:name w:val="List Paragraph1"/>
    <w:basedOn w:val="Normal"/>
    <w:uiPriority w:val="34"/>
    <w:qFormat/>
    <w:rsid w:val="00C37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harul.Chhabra@gmail.com%20|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1818B-D21E-41EB-92BB-5731F7B8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Axdhiman</dc:creator>
  <cp:lastModifiedBy>Windows User</cp:lastModifiedBy>
  <cp:revision>4</cp:revision>
  <cp:lastPrinted>2019-01-28T14:04:00Z</cp:lastPrinted>
  <dcterms:created xsi:type="dcterms:W3CDTF">2019-07-08T06:49:00Z</dcterms:created>
  <dcterms:modified xsi:type="dcterms:W3CDTF">2019-10-17T11:14:00Z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